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873" w:rsidRPr="00F129AF" w:rsidRDefault="006E0873" w:rsidP="006E0873">
      <w:pPr>
        <w:jc w:val="center"/>
        <w:rPr>
          <w:rFonts w:ascii="Traditional Arabic" w:hAnsi="Traditional Arabic" w:cs="Traditional Arabic"/>
          <w:sz w:val="36"/>
          <w:szCs w:val="36"/>
          <w:rtl/>
        </w:rPr>
      </w:pPr>
      <w:proofErr w:type="gramStart"/>
      <w:r w:rsidRPr="00F129AF">
        <w:rPr>
          <w:rFonts w:ascii="Traditional Arabic" w:hAnsi="Traditional Arabic" w:cs="Traditional Arabic"/>
          <w:sz w:val="36"/>
          <w:szCs w:val="36"/>
          <w:rtl/>
        </w:rPr>
        <w:t>أغلاط  من</w:t>
      </w:r>
      <w:proofErr w:type="gramEnd"/>
      <w:r w:rsidRPr="00F129AF">
        <w:rPr>
          <w:rFonts w:ascii="Traditional Arabic" w:hAnsi="Traditional Arabic" w:cs="Traditional Arabic"/>
          <w:sz w:val="36"/>
          <w:szCs w:val="36"/>
          <w:rtl/>
        </w:rPr>
        <w:t xml:space="preserve"> قسم  التوحيد .</w:t>
      </w:r>
    </w:p>
    <w:p w:rsidR="009608FD" w:rsidRPr="00F129AF" w:rsidRDefault="0073214D" w:rsidP="006E0873">
      <w:pPr>
        <w:jc w:val="center"/>
        <w:rPr>
          <w:rFonts w:ascii="Traditional Arabic" w:hAnsi="Traditional Arabic" w:cs="Traditional Arabic"/>
          <w:sz w:val="36"/>
          <w:szCs w:val="36"/>
          <w:rtl/>
        </w:rPr>
      </w:pPr>
      <w:r w:rsidRPr="00F129AF">
        <w:rPr>
          <w:rFonts w:ascii="Traditional Arabic" w:hAnsi="Traditional Arabic" w:cs="Traditional Arabic"/>
          <w:sz w:val="36"/>
          <w:szCs w:val="36"/>
          <w:rtl/>
        </w:rPr>
        <w:t>بسم الله الرحمن الرحيم</w:t>
      </w:r>
    </w:p>
    <w:p w:rsidR="006E0873" w:rsidRPr="00F129AF" w:rsidRDefault="006E0873" w:rsidP="00A7637C">
      <w:pPr>
        <w:rPr>
          <w:rFonts w:ascii="Traditional Arabic" w:hAnsi="Traditional Arabic" w:cs="Traditional Arabic"/>
          <w:sz w:val="36"/>
          <w:szCs w:val="36"/>
          <w:rtl/>
        </w:rPr>
      </w:pPr>
      <w:r w:rsidRPr="00F129AF">
        <w:rPr>
          <w:rFonts w:ascii="Traditional Arabic" w:hAnsi="Traditional Arabic" w:cs="Traditional Arabic"/>
          <w:sz w:val="36"/>
          <w:szCs w:val="36"/>
          <w:rtl/>
        </w:rPr>
        <w:t xml:space="preserve">الحمد لله رب </w:t>
      </w:r>
      <w:proofErr w:type="gramStart"/>
      <w:r w:rsidRPr="00F129AF">
        <w:rPr>
          <w:rFonts w:ascii="Traditional Arabic" w:hAnsi="Traditional Arabic" w:cs="Traditional Arabic"/>
          <w:sz w:val="36"/>
          <w:szCs w:val="36"/>
          <w:rtl/>
        </w:rPr>
        <w:t>العالمين ،والصلاة</w:t>
      </w:r>
      <w:proofErr w:type="gramEnd"/>
      <w:r w:rsidRPr="00F129AF">
        <w:rPr>
          <w:rFonts w:ascii="Traditional Arabic" w:hAnsi="Traditional Arabic" w:cs="Traditional Arabic"/>
          <w:sz w:val="36"/>
          <w:szCs w:val="36"/>
          <w:rtl/>
        </w:rPr>
        <w:t xml:space="preserve"> والسلام على سيدنا محمد وعلى </w:t>
      </w:r>
      <w:proofErr w:type="spellStart"/>
      <w:r w:rsidRPr="00F129AF">
        <w:rPr>
          <w:rFonts w:ascii="Traditional Arabic" w:hAnsi="Traditional Arabic" w:cs="Traditional Arabic"/>
          <w:sz w:val="36"/>
          <w:szCs w:val="36"/>
          <w:rtl/>
        </w:rPr>
        <w:t>آله</w:t>
      </w:r>
      <w:proofErr w:type="spellEnd"/>
      <w:r w:rsidRPr="00F129AF">
        <w:rPr>
          <w:rFonts w:ascii="Traditional Arabic" w:hAnsi="Traditional Arabic" w:cs="Traditional Arabic"/>
          <w:sz w:val="36"/>
          <w:szCs w:val="36"/>
          <w:rtl/>
        </w:rPr>
        <w:t xml:space="preserve"> وصحبه أجمعين:</w:t>
      </w:r>
    </w:p>
    <w:p w:rsidR="006E0873" w:rsidRDefault="006E0873" w:rsidP="00EB24F9">
      <w:pPr>
        <w:rPr>
          <w:rFonts w:ascii="Traditional Arabic" w:hAnsi="Traditional Arabic" w:cs="Traditional Arabic"/>
          <w:sz w:val="36"/>
          <w:szCs w:val="36"/>
          <w:rtl/>
        </w:rPr>
      </w:pPr>
      <w:r w:rsidRPr="00F129AF">
        <w:rPr>
          <w:rFonts w:ascii="Traditional Arabic" w:hAnsi="Traditional Arabic" w:cs="Traditional Arabic"/>
          <w:sz w:val="36"/>
          <w:szCs w:val="36"/>
          <w:rtl/>
        </w:rPr>
        <w:t xml:space="preserve">وقع من قسم التوحيد إلى ثلاثة أقسام في أغلاط من أبرزها هذه الأغلاط الخمسة التي سأتكلم عنها في هذا المكتوب </w:t>
      </w:r>
      <w:r w:rsidR="00872E57" w:rsidRPr="00F129AF">
        <w:rPr>
          <w:rFonts w:ascii="Traditional Arabic" w:hAnsi="Traditional Arabic" w:cs="Traditional Arabic"/>
          <w:sz w:val="36"/>
          <w:szCs w:val="36"/>
          <w:rtl/>
        </w:rPr>
        <w:t xml:space="preserve">ولا حول ولا قوة إلا بالله </w:t>
      </w:r>
      <w:r w:rsidR="00EB24F9">
        <w:rPr>
          <w:rFonts w:ascii="Traditional Arabic" w:hAnsi="Traditional Arabic" w:cs="Traditional Arabic" w:hint="cs"/>
          <w:sz w:val="36"/>
          <w:szCs w:val="36"/>
          <w:rtl/>
        </w:rPr>
        <w:t xml:space="preserve">العلي </w:t>
      </w:r>
      <w:proofErr w:type="gramStart"/>
      <w:r w:rsidR="00EB24F9">
        <w:rPr>
          <w:rFonts w:ascii="Traditional Arabic" w:hAnsi="Traditional Arabic" w:cs="Traditional Arabic" w:hint="cs"/>
          <w:sz w:val="36"/>
          <w:szCs w:val="36"/>
          <w:rtl/>
        </w:rPr>
        <w:t>العظيم</w:t>
      </w:r>
      <w:r w:rsidR="00872E57" w:rsidRPr="00F129AF">
        <w:rPr>
          <w:rFonts w:ascii="Traditional Arabic" w:hAnsi="Traditional Arabic" w:cs="Traditional Arabic"/>
          <w:sz w:val="36"/>
          <w:szCs w:val="36"/>
          <w:rtl/>
        </w:rPr>
        <w:t xml:space="preserve"> .</w:t>
      </w:r>
      <w:proofErr w:type="gramEnd"/>
    </w:p>
    <w:p w:rsidR="00AA6578" w:rsidRDefault="00AF5EA4" w:rsidP="00AA657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وقبل ذكر هذه الأغلاط سأنقل نص الدعوى من كلام أحد رؤوسهم حيث </w:t>
      </w:r>
      <w:r w:rsidRPr="00AF5EA4">
        <w:rPr>
          <w:rFonts w:ascii="Traditional Arabic" w:hAnsi="Traditional Arabic" w:cs="Traditional Arabic"/>
          <w:sz w:val="36"/>
          <w:szCs w:val="36"/>
          <w:rtl/>
        </w:rPr>
        <w:t>يقول عبدالعزيز الراجحي أحد كبار</w:t>
      </w:r>
      <w:r w:rsidRPr="00AF5EA4">
        <w:rPr>
          <w:rFonts w:ascii="Traditional Arabic" w:hAnsi="Traditional Arabic" w:cs="Traditional Arabic" w:hint="cs"/>
          <w:sz w:val="36"/>
          <w:szCs w:val="36"/>
          <w:rtl/>
        </w:rPr>
        <w:t xml:space="preserve">هم </w:t>
      </w:r>
      <w:r w:rsidRPr="00AF5EA4">
        <w:rPr>
          <w:rFonts w:ascii="Traditional Arabic" w:hAnsi="Traditional Arabic" w:cs="Traditional Arabic"/>
          <w:sz w:val="36"/>
          <w:szCs w:val="36"/>
          <w:rtl/>
        </w:rPr>
        <w:t>فِي شرحه للعقيدة الطحاوية " 1/31-32</w:t>
      </w:r>
      <w:r w:rsidRPr="00AF5EA4">
        <w:rPr>
          <w:rFonts w:ascii="Traditional Arabic" w:hAnsi="Traditional Arabic" w:cs="Traditional Arabic"/>
          <w:sz w:val="36"/>
          <w:szCs w:val="36"/>
        </w:rPr>
        <w:t xml:space="preserve">) </w:t>
      </w:r>
      <w:r w:rsidRPr="00AF5EA4">
        <w:rPr>
          <w:rFonts w:ascii="Traditional Arabic" w:hAnsi="Traditional Arabic" w:cs="Traditional Arabic"/>
          <w:b/>
          <w:bCs/>
          <w:sz w:val="36"/>
          <w:szCs w:val="36"/>
          <w:rtl/>
        </w:rPr>
        <w:t>فجميعُ الخلائق يقرون بتوحيد الربوبية وتوحيد الأسماء</w:t>
      </w:r>
      <w:r w:rsidRPr="00AF5EA4">
        <w:rPr>
          <w:rFonts w:ascii="Traditional Arabic" w:hAnsi="Traditional Arabic" w:cs="Traditional Arabic"/>
          <w:b/>
          <w:bCs/>
          <w:sz w:val="36"/>
          <w:szCs w:val="36"/>
        </w:rPr>
        <w:t xml:space="preserve"> </w:t>
      </w:r>
      <w:r w:rsidRPr="00AF5EA4">
        <w:rPr>
          <w:rFonts w:ascii="Traditional Arabic" w:hAnsi="Traditional Arabic" w:cs="Traditional Arabic"/>
          <w:b/>
          <w:bCs/>
          <w:sz w:val="36"/>
          <w:szCs w:val="36"/>
          <w:rtl/>
        </w:rPr>
        <w:t>والصفات،</w:t>
      </w:r>
      <w:r w:rsidRPr="00AF5EA4">
        <w:rPr>
          <w:rFonts w:ascii="Traditional Arabic" w:hAnsi="Traditional Arabic" w:cs="Traditional Arabic"/>
          <w:sz w:val="36"/>
          <w:szCs w:val="36"/>
        </w:rPr>
        <w:t xml:space="preserve"> </w:t>
      </w:r>
      <w:r w:rsidRPr="00AF5EA4">
        <w:rPr>
          <w:rFonts w:ascii="Traditional Arabic" w:hAnsi="Traditional Arabic" w:cs="Traditional Arabic"/>
          <w:sz w:val="36"/>
          <w:szCs w:val="36"/>
          <w:rtl/>
        </w:rPr>
        <w:t xml:space="preserve">والنزاع والخصومة بين الأنبياء والرسل في هذا التوحيد، </w:t>
      </w:r>
      <w:r w:rsidRPr="00AF5EA4">
        <w:rPr>
          <w:rFonts w:ascii="Traditional Arabic" w:hAnsi="Traditional Arabic" w:cs="Traditional Arabic"/>
          <w:sz w:val="36"/>
          <w:szCs w:val="36"/>
          <w:u w:val="single"/>
          <w:rtl/>
        </w:rPr>
        <w:t>وهو توحيد</w:t>
      </w:r>
      <w:r w:rsidRPr="00AF5EA4">
        <w:rPr>
          <w:rFonts w:ascii="Traditional Arabic" w:hAnsi="Traditional Arabic" w:cs="Traditional Arabic"/>
          <w:sz w:val="36"/>
          <w:szCs w:val="36"/>
          <w:u w:val="single"/>
        </w:rPr>
        <w:t xml:space="preserve"> </w:t>
      </w:r>
      <w:r w:rsidRPr="00AF5EA4">
        <w:rPr>
          <w:rFonts w:ascii="Traditional Arabic" w:hAnsi="Traditional Arabic" w:cs="Traditional Arabic"/>
          <w:sz w:val="36"/>
          <w:szCs w:val="36"/>
          <w:u w:val="single"/>
          <w:rtl/>
        </w:rPr>
        <w:t xml:space="preserve">الألوهية </w:t>
      </w:r>
      <w:proofErr w:type="gramStart"/>
      <w:r w:rsidRPr="00AF5EA4">
        <w:rPr>
          <w:rFonts w:ascii="Traditional Arabic" w:hAnsi="Traditional Arabic" w:cs="Traditional Arabic"/>
          <w:sz w:val="36"/>
          <w:szCs w:val="36"/>
          <w:u w:val="single"/>
          <w:rtl/>
        </w:rPr>
        <w:t>والعبادة</w:t>
      </w:r>
      <w:r w:rsidRPr="00AF5EA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انتهى</w:t>
      </w:r>
      <w:proofErr w:type="gramEnd"/>
      <w:r>
        <w:rPr>
          <w:rFonts w:ascii="Traditional Arabic" w:hAnsi="Traditional Arabic" w:cs="Traditional Arabic" w:hint="cs"/>
          <w:sz w:val="36"/>
          <w:szCs w:val="36"/>
          <w:rtl/>
        </w:rPr>
        <w:t xml:space="preserve"> كلامه</w:t>
      </w:r>
      <w:r w:rsidRPr="00AF5EA4">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،وهو نفس الكلام المتردد في الكثير من كتبهم .</w:t>
      </w:r>
      <w:r w:rsidR="00AA6578">
        <w:rPr>
          <w:rFonts w:ascii="Traditional Arabic" w:hAnsi="Traditional Arabic" w:cs="Traditional Arabic" w:hint="cs"/>
          <w:sz w:val="36"/>
          <w:szCs w:val="36"/>
          <w:rtl/>
        </w:rPr>
        <w:t xml:space="preserve">ومن هذا الكلام يعلم </w:t>
      </w:r>
      <w:proofErr w:type="spellStart"/>
      <w:r w:rsidR="00AA6578">
        <w:rPr>
          <w:rFonts w:ascii="Traditional Arabic" w:hAnsi="Traditional Arabic" w:cs="Traditional Arabic" w:hint="cs"/>
          <w:sz w:val="36"/>
          <w:szCs w:val="36"/>
          <w:rtl/>
        </w:rPr>
        <w:t>القارىء</w:t>
      </w:r>
      <w:proofErr w:type="spellEnd"/>
      <w:r w:rsidR="00AA6578">
        <w:rPr>
          <w:rFonts w:ascii="Traditional Arabic" w:hAnsi="Traditional Arabic" w:cs="Traditional Arabic" w:hint="cs"/>
          <w:sz w:val="36"/>
          <w:szCs w:val="36"/>
          <w:rtl/>
        </w:rPr>
        <w:t xml:space="preserve"> أمرين :</w:t>
      </w:r>
    </w:p>
    <w:p w:rsidR="00AF5EA4" w:rsidRDefault="00AA6578" w:rsidP="00AA657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الأمر </w:t>
      </w:r>
      <w:proofErr w:type="gramStart"/>
      <w:r>
        <w:rPr>
          <w:rFonts w:ascii="Traditional Arabic" w:hAnsi="Traditional Arabic" w:cs="Traditional Arabic" w:hint="cs"/>
          <w:sz w:val="36"/>
          <w:szCs w:val="36"/>
          <w:rtl/>
        </w:rPr>
        <w:t>الأول :أنهم</w:t>
      </w:r>
      <w:proofErr w:type="gramEnd"/>
      <w:r>
        <w:rPr>
          <w:rFonts w:ascii="Traditional Arabic" w:hAnsi="Traditional Arabic" w:cs="Traditional Arabic" w:hint="cs"/>
          <w:sz w:val="36"/>
          <w:szCs w:val="36"/>
          <w:rtl/>
        </w:rPr>
        <w:t xml:space="preserve"> يقسمون التوحيد إلى ثلاثة أقسام يسمونها توحيد الربوبية ،وتوحيد الأسماء والصفات وتوحيد الألوهية .</w:t>
      </w:r>
    </w:p>
    <w:p w:rsidR="00AA6578" w:rsidRDefault="00AA6578" w:rsidP="00AA657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والأمر </w:t>
      </w:r>
      <w:proofErr w:type="spellStart"/>
      <w:proofErr w:type="gramStart"/>
      <w:r>
        <w:rPr>
          <w:rFonts w:ascii="Traditional Arabic" w:hAnsi="Traditional Arabic" w:cs="Traditional Arabic" w:hint="cs"/>
          <w:sz w:val="36"/>
          <w:szCs w:val="36"/>
          <w:rtl/>
        </w:rPr>
        <w:t>الثاني:دعواهم</w:t>
      </w:r>
      <w:proofErr w:type="spellEnd"/>
      <w:proofErr w:type="gramEnd"/>
      <w:r>
        <w:rPr>
          <w:rFonts w:ascii="Traditional Arabic" w:hAnsi="Traditional Arabic" w:cs="Traditional Arabic" w:hint="cs"/>
          <w:sz w:val="36"/>
          <w:szCs w:val="36"/>
          <w:rtl/>
        </w:rPr>
        <w:t xml:space="preserve"> أن جميع الخلائق مقرون بقسمين وأن النزاع بين الرسل عليهم السلام والكفار إنما كان في قسم واحد وهو ما يسمونه توحيد العبادة أو الألوهية.</w:t>
      </w:r>
    </w:p>
    <w:p w:rsidR="00AA6578" w:rsidRPr="00F129AF" w:rsidRDefault="00AA6578" w:rsidP="00AA6578">
      <w:pPr>
        <w:rPr>
          <w:rFonts w:ascii="Traditional Arabic" w:hAnsi="Traditional Arabic" w:cs="Traditional Arabic"/>
          <w:sz w:val="36"/>
          <w:szCs w:val="36"/>
          <w:rtl/>
        </w:rPr>
      </w:pPr>
      <w:r>
        <w:rPr>
          <w:rFonts w:ascii="Traditional Arabic" w:hAnsi="Traditional Arabic" w:cs="Traditional Arabic" w:hint="cs"/>
          <w:sz w:val="36"/>
          <w:szCs w:val="36"/>
          <w:rtl/>
        </w:rPr>
        <w:t>بعد أن علمنا ذلك نأتي للكلام عن الأغلاط التي وقعوا فيها:</w:t>
      </w:r>
    </w:p>
    <w:p w:rsidR="00A7637C" w:rsidRPr="00F129AF" w:rsidRDefault="00A7637C" w:rsidP="00AA6578">
      <w:pPr>
        <w:rPr>
          <w:rFonts w:ascii="Traditional Arabic" w:hAnsi="Traditional Arabic" w:cs="Traditional Arabic"/>
          <w:sz w:val="36"/>
          <w:szCs w:val="36"/>
          <w:rtl/>
        </w:rPr>
      </w:pPr>
      <w:r w:rsidRPr="00AA6578">
        <w:rPr>
          <w:rFonts w:ascii="Traditional Arabic" w:hAnsi="Traditional Arabic" w:cs="Traditional Arabic"/>
          <w:b/>
          <w:bCs/>
          <w:sz w:val="36"/>
          <w:szCs w:val="36"/>
          <w:rtl/>
        </w:rPr>
        <w:t>الغلط الأول:</w:t>
      </w:r>
      <w:r w:rsidRPr="00F129AF">
        <w:rPr>
          <w:rFonts w:ascii="Traditional Arabic" w:hAnsi="Traditional Arabic" w:cs="Traditional Arabic"/>
          <w:sz w:val="36"/>
          <w:szCs w:val="36"/>
          <w:rtl/>
        </w:rPr>
        <w:t xml:space="preserve"> </w:t>
      </w:r>
      <w:r w:rsidR="00AF5EA4">
        <w:rPr>
          <w:rFonts w:ascii="Traditional Arabic" w:hAnsi="Traditional Arabic" w:cs="Traditional Arabic" w:hint="cs"/>
          <w:sz w:val="36"/>
          <w:szCs w:val="36"/>
          <w:rtl/>
        </w:rPr>
        <w:t xml:space="preserve">قولهم بتقسيم التوحيد إلى ثلاثة </w:t>
      </w:r>
      <w:proofErr w:type="gramStart"/>
      <w:r w:rsidR="00AF5EA4">
        <w:rPr>
          <w:rFonts w:ascii="Traditional Arabic" w:hAnsi="Traditional Arabic" w:cs="Traditional Arabic" w:hint="cs"/>
          <w:sz w:val="36"/>
          <w:szCs w:val="36"/>
          <w:rtl/>
        </w:rPr>
        <w:t>أقسام ،</w:t>
      </w:r>
      <w:r w:rsidR="00AF5EA4" w:rsidRPr="00AA6578">
        <w:rPr>
          <w:rFonts w:ascii="Traditional Arabic" w:hAnsi="Traditional Arabic" w:cs="Traditional Arabic" w:hint="cs"/>
          <w:b/>
          <w:bCs/>
          <w:sz w:val="36"/>
          <w:szCs w:val="36"/>
          <w:rtl/>
        </w:rPr>
        <w:t>مع</w:t>
      </w:r>
      <w:proofErr w:type="gramEnd"/>
      <w:r w:rsidR="00AF5EA4" w:rsidRPr="00AA6578">
        <w:rPr>
          <w:rFonts w:ascii="Traditional Arabic" w:hAnsi="Traditional Arabic" w:cs="Traditional Arabic" w:hint="cs"/>
          <w:b/>
          <w:bCs/>
          <w:sz w:val="36"/>
          <w:szCs w:val="36"/>
          <w:rtl/>
        </w:rPr>
        <w:t xml:space="preserve"> </w:t>
      </w:r>
      <w:r w:rsidRPr="00AA6578">
        <w:rPr>
          <w:rFonts w:ascii="Traditional Arabic" w:hAnsi="Traditional Arabic" w:cs="Traditional Arabic"/>
          <w:b/>
          <w:bCs/>
          <w:sz w:val="36"/>
          <w:szCs w:val="36"/>
          <w:rtl/>
        </w:rPr>
        <w:t>أن التوحيد لا يمكن تقسيمه شرعاً</w:t>
      </w:r>
      <w:r w:rsidRPr="00F129AF">
        <w:rPr>
          <w:rFonts w:ascii="Traditional Arabic" w:hAnsi="Traditional Arabic" w:cs="Traditional Arabic"/>
          <w:sz w:val="36"/>
          <w:szCs w:val="36"/>
          <w:rtl/>
        </w:rPr>
        <w:t xml:space="preserve"> كما سيأتي بيان ذلك.</w:t>
      </w:r>
    </w:p>
    <w:p w:rsidR="00A7637C" w:rsidRPr="00F129AF" w:rsidRDefault="00363DAD" w:rsidP="00363DAD">
      <w:pPr>
        <w:rPr>
          <w:rFonts w:ascii="Traditional Arabic" w:hAnsi="Traditional Arabic" w:cs="Traditional Arabic"/>
          <w:sz w:val="36"/>
          <w:szCs w:val="36"/>
          <w:rtl/>
        </w:rPr>
      </w:pPr>
      <w:r w:rsidRPr="00AA6578">
        <w:rPr>
          <w:rFonts w:ascii="Traditional Arabic" w:hAnsi="Traditional Arabic" w:cs="Traditional Arabic"/>
          <w:b/>
          <w:bCs/>
          <w:sz w:val="36"/>
          <w:szCs w:val="36"/>
          <w:rtl/>
        </w:rPr>
        <w:t xml:space="preserve">الغلط </w:t>
      </w:r>
      <w:proofErr w:type="spellStart"/>
      <w:proofErr w:type="gramStart"/>
      <w:r w:rsidRPr="00AA6578">
        <w:rPr>
          <w:rFonts w:ascii="Traditional Arabic" w:hAnsi="Traditional Arabic" w:cs="Traditional Arabic"/>
          <w:b/>
          <w:bCs/>
          <w:sz w:val="36"/>
          <w:szCs w:val="36"/>
          <w:rtl/>
        </w:rPr>
        <w:t>الثاني:</w:t>
      </w:r>
      <w:r w:rsidRPr="00F129AF">
        <w:rPr>
          <w:rFonts w:ascii="Traditional Arabic" w:hAnsi="Traditional Arabic" w:cs="Traditional Arabic"/>
          <w:sz w:val="36"/>
          <w:szCs w:val="36"/>
          <w:rtl/>
        </w:rPr>
        <w:t>الخلط</w:t>
      </w:r>
      <w:proofErr w:type="spellEnd"/>
      <w:proofErr w:type="gramEnd"/>
      <w:r w:rsidRPr="00F129AF">
        <w:rPr>
          <w:rFonts w:ascii="Traditional Arabic" w:hAnsi="Traditional Arabic" w:cs="Traditional Arabic"/>
          <w:sz w:val="36"/>
          <w:szCs w:val="36"/>
          <w:rtl/>
        </w:rPr>
        <w:t xml:space="preserve"> بين مسألة الإيمان  بوجود الله تعالى وأنه رب جميع </w:t>
      </w:r>
      <w:proofErr w:type="spellStart"/>
      <w:r w:rsidRPr="00F129AF">
        <w:rPr>
          <w:rFonts w:ascii="Traditional Arabic" w:hAnsi="Traditional Arabic" w:cs="Traditional Arabic"/>
          <w:sz w:val="36"/>
          <w:szCs w:val="36"/>
          <w:rtl/>
        </w:rPr>
        <w:t>العالمين،وبين</w:t>
      </w:r>
      <w:proofErr w:type="spellEnd"/>
      <w:r w:rsidRPr="00F129AF">
        <w:rPr>
          <w:rFonts w:ascii="Traditional Arabic" w:hAnsi="Traditional Arabic" w:cs="Traditional Arabic"/>
          <w:sz w:val="36"/>
          <w:szCs w:val="36"/>
          <w:rtl/>
        </w:rPr>
        <w:t xml:space="preserve"> مسألة إثبات وحدانية أفعاله عز وجل.</w:t>
      </w:r>
    </w:p>
    <w:p w:rsidR="00363DAD" w:rsidRPr="00F129AF" w:rsidRDefault="00363DAD" w:rsidP="00363DAD">
      <w:pPr>
        <w:rPr>
          <w:rFonts w:ascii="Traditional Arabic" w:hAnsi="Traditional Arabic" w:cs="Traditional Arabic"/>
          <w:sz w:val="36"/>
          <w:szCs w:val="36"/>
          <w:rtl/>
        </w:rPr>
      </w:pPr>
      <w:r w:rsidRPr="00AA6578">
        <w:rPr>
          <w:rFonts w:ascii="Traditional Arabic" w:hAnsi="Traditional Arabic" w:cs="Traditional Arabic"/>
          <w:b/>
          <w:bCs/>
          <w:sz w:val="36"/>
          <w:szCs w:val="36"/>
          <w:rtl/>
        </w:rPr>
        <w:t xml:space="preserve">الغلط </w:t>
      </w:r>
      <w:proofErr w:type="spellStart"/>
      <w:proofErr w:type="gramStart"/>
      <w:r w:rsidRPr="00AA6578">
        <w:rPr>
          <w:rFonts w:ascii="Traditional Arabic" w:hAnsi="Traditional Arabic" w:cs="Traditional Arabic"/>
          <w:b/>
          <w:bCs/>
          <w:sz w:val="36"/>
          <w:szCs w:val="36"/>
          <w:rtl/>
        </w:rPr>
        <w:t>الثالث:</w:t>
      </w:r>
      <w:r w:rsidRPr="00F129AF">
        <w:rPr>
          <w:rFonts w:ascii="Traditional Arabic" w:hAnsi="Traditional Arabic" w:cs="Traditional Arabic"/>
          <w:sz w:val="36"/>
          <w:szCs w:val="36"/>
          <w:rtl/>
        </w:rPr>
        <w:t>غلطهم</w:t>
      </w:r>
      <w:proofErr w:type="spellEnd"/>
      <w:proofErr w:type="gramEnd"/>
      <w:r w:rsidRPr="00F129AF">
        <w:rPr>
          <w:rFonts w:ascii="Traditional Arabic" w:hAnsi="Traditional Arabic" w:cs="Traditional Arabic"/>
          <w:sz w:val="36"/>
          <w:szCs w:val="36"/>
          <w:rtl/>
        </w:rPr>
        <w:t xml:space="preserve"> في زعم أن الكفار لم يقع منهم الشرك في مسألة توحيد الربوبية أي افراد الله بأفعاله .</w:t>
      </w:r>
    </w:p>
    <w:p w:rsidR="00363DAD" w:rsidRPr="00F129AF" w:rsidRDefault="00AA6578" w:rsidP="00363DAD">
      <w:pPr>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 xml:space="preserve">الغلط </w:t>
      </w:r>
      <w:proofErr w:type="spellStart"/>
      <w:proofErr w:type="gramStart"/>
      <w:r>
        <w:rPr>
          <w:rFonts w:ascii="Traditional Arabic" w:hAnsi="Traditional Arabic" w:cs="Traditional Arabic"/>
          <w:b/>
          <w:bCs/>
          <w:sz w:val="36"/>
          <w:szCs w:val="36"/>
          <w:rtl/>
        </w:rPr>
        <w:t>الرابع</w:t>
      </w:r>
      <w:r w:rsidR="00363DAD" w:rsidRPr="00AA6578">
        <w:rPr>
          <w:rFonts w:ascii="Traditional Arabic" w:hAnsi="Traditional Arabic" w:cs="Traditional Arabic"/>
          <w:b/>
          <w:bCs/>
          <w:sz w:val="36"/>
          <w:szCs w:val="36"/>
          <w:rtl/>
        </w:rPr>
        <w:t>:</w:t>
      </w:r>
      <w:r w:rsidR="00363DAD" w:rsidRPr="00F129AF">
        <w:rPr>
          <w:rFonts w:ascii="Traditional Arabic" w:hAnsi="Traditional Arabic" w:cs="Traditional Arabic"/>
          <w:sz w:val="36"/>
          <w:szCs w:val="36"/>
          <w:rtl/>
        </w:rPr>
        <w:t>غلطهم</w:t>
      </w:r>
      <w:proofErr w:type="spellEnd"/>
      <w:proofErr w:type="gramEnd"/>
      <w:r w:rsidR="00363DAD" w:rsidRPr="00F129AF">
        <w:rPr>
          <w:rFonts w:ascii="Traditional Arabic" w:hAnsi="Traditional Arabic" w:cs="Traditional Arabic"/>
          <w:sz w:val="36"/>
          <w:szCs w:val="36"/>
          <w:rtl/>
        </w:rPr>
        <w:t xml:space="preserve"> في الزعم بأن الكفار لم يقع منهم شرك وإلحاد في أسماء الله تعالى  وصفاته الحسنى.</w:t>
      </w:r>
    </w:p>
    <w:p w:rsidR="00174FD7" w:rsidRPr="00F129AF" w:rsidRDefault="00363DAD" w:rsidP="00050638">
      <w:pPr>
        <w:rPr>
          <w:rFonts w:ascii="Traditional Arabic" w:hAnsi="Traditional Arabic" w:cs="Traditional Arabic"/>
          <w:sz w:val="36"/>
          <w:szCs w:val="36"/>
          <w:rtl/>
        </w:rPr>
      </w:pPr>
      <w:r w:rsidRPr="00AA6578">
        <w:rPr>
          <w:rFonts w:ascii="Traditional Arabic" w:hAnsi="Traditional Arabic" w:cs="Traditional Arabic"/>
          <w:b/>
          <w:bCs/>
          <w:sz w:val="36"/>
          <w:szCs w:val="36"/>
          <w:rtl/>
        </w:rPr>
        <w:t xml:space="preserve">الغلط </w:t>
      </w:r>
      <w:proofErr w:type="spellStart"/>
      <w:proofErr w:type="gramStart"/>
      <w:r w:rsidRPr="00AA6578">
        <w:rPr>
          <w:rFonts w:ascii="Traditional Arabic" w:hAnsi="Traditional Arabic" w:cs="Traditional Arabic"/>
          <w:b/>
          <w:bCs/>
          <w:sz w:val="36"/>
          <w:szCs w:val="36"/>
          <w:rtl/>
        </w:rPr>
        <w:t>الخامس</w:t>
      </w:r>
      <w:r w:rsidRPr="00F129AF">
        <w:rPr>
          <w:rFonts w:ascii="Traditional Arabic" w:hAnsi="Traditional Arabic" w:cs="Traditional Arabic"/>
          <w:sz w:val="36"/>
          <w:szCs w:val="36"/>
          <w:rtl/>
        </w:rPr>
        <w:t>:غلطهم</w:t>
      </w:r>
      <w:proofErr w:type="spellEnd"/>
      <w:proofErr w:type="gramEnd"/>
      <w:r w:rsidRPr="00F129AF">
        <w:rPr>
          <w:rFonts w:ascii="Traditional Arabic" w:hAnsi="Traditional Arabic" w:cs="Traditional Arabic"/>
          <w:sz w:val="36"/>
          <w:szCs w:val="36"/>
          <w:rtl/>
        </w:rPr>
        <w:t xml:space="preserve"> في مسألة توحيد العبادة الذي يسمونه الإلهية .</w:t>
      </w:r>
    </w:p>
    <w:p w:rsidR="00AF5EA4" w:rsidRDefault="00AF5EA4" w:rsidP="00F129AF">
      <w:pPr>
        <w:rPr>
          <w:rFonts w:ascii="Traditional Arabic" w:hAnsi="Traditional Arabic" w:cs="Traditional Arabic"/>
          <w:b/>
          <w:bCs/>
          <w:sz w:val="36"/>
          <w:szCs w:val="36"/>
          <w:rtl/>
        </w:rPr>
      </w:pPr>
    </w:p>
    <w:p w:rsidR="00F129AF" w:rsidRPr="00F129AF" w:rsidRDefault="00AF5EA4" w:rsidP="00AA6578">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الرد على الغلط </w:t>
      </w:r>
      <w:proofErr w:type="gramStart"/>
      <w:r>
        <w:rPr>
          <w:rFonts w:ascii="Traditional Arabic" w:hAnsi="Traditional Arabic" w:cs="Traditional Arabic" w:hint="cs"/>
          <w:b/>
          <w:bCs/>
          <w:sz w:val="36"/>
          <w:szCs w:val="36"/>
          <w:rtl/>
        </w:rPr>
        <w:t xml:space="preserve">الأول </w:t>
      </w:r>
      <w:r w:rsidR="00E1177D" w:rsidRPr="00AF5EA4">
        <w:rPr>
          <w:rFonts w:ascii="Traditional Arabic" w:hAnsi="Traditional Arabic" w:cs="Traditional Arabic"/>
          <w:b/>
          <w:bCs/>
          <w:sz w:val="36"/>
          <w:szCs w:val="36"/>
          <w:rtl/>
        </w:rPr>
        <w:t>:</w:t>
      </w:r>
      <w:r w:rsidR="00174FD7" w:rsidRPr="00F129AF">
        <w:rPr>
          <w:rFonts w:ascii="Traditional Arabic" w:hAnsi="Traditional Arabic" w:cs="Traditional Arabic"/>
          <w:sz w:val="36"/>
          <w:szCs w:val="36"/>
          <w:rtl/>
        </w:rPr>
        <w:t>بداية</w:t>
      </w:r>
      <w:proofErr w:type="gramEnd"/>
      <w:r w:rsidR="00174FD7" w:rsidRPr="00F129AF">
        <w:rPr>
          <w:rFonts w:ascii="Traditional Arabic" w:hAnsi="Traditional Arabic" w:cs="Traditional Arabic"/>
          <w:sz w:val="36"/>
          <w:szCs w:val="36"/>
          <w:rtl/>
        </w:rPr>
        <w:t xml:space="preserve"> لا بد أن نفهم </w:t>
      </w:r>
      <w:proofErr w:type="spellStart"/>
      <w:r w:rsidR="00174FD7" w:rsidRPr="00F129AF">
        <w:rPr>
          <w:rFonts w:ascii="Traditional Arabic" w:hAnsi="Traditional Arabic" w:cs="Traditional Arabic"/>
          <w:sz w:val="36"/>
          <w:szCs w:val="36"/>
          <w:rtl/>
        </w:rPr>
        <w:t>ماهو</w:t>
      </w:r>
      <w:proofErr w:type="spellEnd"/>
      <w:r w:rsidR="00174FD7" w:rsidRPr="00F129AF">
        <w:rPr>
          <w:rFonts w:ascii="Traditional Arabic" w:hAnsi="Traditional Arabic" w:cs="Traditional Arabic"/>
          <w:sz w:val="36"/>
          <w:szCs w:val="36"/>
          <w:rtl/>
        </w:rPr>
        <w:t xml:space="preserve"> سبب  الغلط في تقسيم التوحيد إلى الأقسام الثلاثة. </w:t>
      </w:r>
      <w:r w:rsidR="00174FD7" w:rsidRPr="00F129AF">
        <w:rPr>
          <w:rFonts w:ascii="Traditional Arabic" w:hAnsi="Traditional Arabic" w:cs="Traditional Arabic"/>
          <w:sz w:val="36"/>
          <w:szCs w:val="36"/>
          <w:rtl/>
        </w:rPr>
        <w:br/>
      </w:r>
      <w:r w:rsidR="00174FD7" w:rsidRPr="00AF5EA4">
        <w:rPr>
          <w:rFonts w:ascii="Traditional Arabic" w:hAnsi="Traditional Arabic" w:cs="Traditional Arabic"/>
          <w:b/>
          <w:bCs/>
          <w:color w:val="FF0000"/>
          <w:sz w:val="36"/>
          <w:szCs w:val="36"/>
          <w:rtl/>
        </w:rPr>
        <w:t>أهل السنة يقولون أن تقسيم التوحيد إلى ثلاثة أقسام غلط بلا ريب والسبب في ذلك أن التوحيد لا يمكن تقسيمه و لا يصح تقسيم التوحيد .</w:t>
      </w:r>
      <w:r w:rsidR="00174FD7" w:rsidRPr="00AF5EA4">
        <w:rPr>
          <w:rFonts w:ascii="Traditional Arabic" w:hAnsi="Traditional Arabic" w:cs="Traditional Arabic"/>
          <w:b/>
          <w:bCs/>
          <w:color w:val="FF0000"/>
          <w:sz w:val="36"/>
          <w:szCs w:val="36"/>
          <w:rtl/>
        </w:rPr>
        <w:br/>
        <w:t xml:space="preserve">ولو أن </w:t>
      </w:r>
      <w:r w:rsidR="00E1177D" w:rsidRPr="00AF5EA4">
        <w:rPr>
          <w:rFonts w:ascii="Traditional Arabic" w:hAnsi="Traditional Arabic" w:cs="Traditional Arabic"/>
          <w:b/>
          <w:bCs/>
          <w:color w:val="FF0000"/>
          <w:sz w:val="36"/>
          <w:szCs w:val="36"/>
          <w:rtl/>
        </w:rPr>
        <w:t>المخالفين ممن يد</w:t>
      </w:r>
      <w:r w:rsidR="00146901" w:rsidRPr="00AF5EA4">
        <w:rPr>
          <w:rFonts w:ascii="Traditional Arabic" w:hAnsi="Traditional Arabic" w:cs="Traditional Arabic"/>
          <w:b/>
          <w:bCs/>
          <w:color w:val="FF0000"/>
          <w:sz w:val="36"/>
          <w:szCs w:val="36"/>
          <w:rtl/>
        </w:rPr>
        <w:t>َّ</w:t>
      </w:r>
      <w:r w:rsidR="00E1177D" w:rsidRPr="00AF5EA4">
        <w:rPr>
          <w:rFonts w:ascii="Traditional Arabic" w:hAnsi="Traditional Arabic" w:cs="Traditional Arabic"/>
          <w:b/>
          <w:bCs/>
          <w:color w:val="FF0000"/>
          <w:sz w:val="36"/>
          <w:szCs w:val="36"/>
          <w:rtl/>
        </w:rPr>
        <w:t xml:space="preserve">عون </w:t>
      </w:r>
      <w:r w:rsidR="00AA6578">
        <w:rPr>
          <w:rFonts w:ascii="Traditional Arabic" w:hAnsi="Traditional Arabic" w:cs="Traditional Arabic" w:hint="cs"/>
          <w:b/>
          <w:bCs/>
          <w:color w:val="FF0000"/>
          <w:sz w:val="36"/>
          <w:szCs w:val="36"/>
          <w:rtl/>
        </w:rPr>
        <w:t>التقسيم</w:t>
      </w:r>
      <w:r w:rsidR="00E1177D" w:rsidRPr="00AF5EA4">
        <w:rPr>
          <w:rFonts w:ascii="Traditional Arabic" w:hAnsi="Traditional Arabic" w:cs="Traditional Arabic"/>
          <w:b/>
          <w:bCs/>
          <w:color w:val="FF0000"/>
          <w:sz w:val="36"/>
          <w:szCs w:val="36"/>
          <w:rtl/>
        </w:rPr>
        <w:t xml:space="preserve"> فهموا معنى  التوحيد </w:t>
      </w:r>
      <w:r w:rsidR="00F129AF" w:rsidRPr="00AF5EA4">
        <w:rPr>
          <w:rFonts w:ascii="Traditional Arabic" w:hAnsi="Traditional Arabic" w:cs="Traditional Arabic" w:hint="cs"/>
          <w:b/>
          <w:bCs/>
          <w:color w:val="FF0000"/>
          <w:sz w:val="36"/>
          <w:szCs w:val="36"/>
          <w:rtl/>
        </w:rPr>
        <w:t>لغة و</w:t>
      </w:r>
      <w:r w:rsidR="00E1177D" w:rsidRPr="00AF5EA4">
        <w:rPr>
          <w:rFonts w:ascii="Traditional Arabic" w:hAnsi="Traditional Arabic" w:cs="Traditional Arabic"/>
          <w:b/>
          <w:bCs/>
          <w:color w:val="FF0000"/>
          <w:sz w:val="36"/>
          <w:szCs w:val="36"/>
          <w:rtl/>
        </w:rPr>
        <w:t xml:space="preserve">شرعاً </w:t>
      </w:r>
      <w:r w:rsidR="00F129AF" w:rsidRPr="00AF5EA4">
        <w:rPr>
          <w:rFonts w:ascii="Traditional Arabic" w:hAnsi="Traditional Arabic" w:cs="Traditional Arabic" w:hint="cs"/>
          <w:b/>
          <w:bCs/>
          <w:color w:val="FF0000"/>
          <w:sz w:val="36"/>
          <w:szCs w:val="36"/>
          <w:rtl/>
        </w:rPr>
        <w:t>،</w:t>
      </w:r>
      <w:r w:rsidR="00174FD7" w:rsidRPr="00AF5EA4">
        <w:rPr>
          <w:rFonts w:ascii="Traditional Arabic" w:hAnsi="Traditional Arabic" w:cs="Traditional Arabic"/>
          <w:b/>
          <w:bCs/>
          <w:color w:val="FF0000"/>
          <w:sz w:val="36"/>
          <w:szCs w:val="36"/>
          <w:rtl/>
        </w:rPr>
        <w:t>لعلموا أنه يستحيل تقسيم التوحيد.</w:t>
      </w:r>
      <w:r w:rsidR="00174FD7" w:rsidRPr="00AF5EA4">
        <w:rPr>
          <w:rFonts w:ascii="Traditional Arabic" w:hAnsi="Traditional Arabic" w:cs="Traditional Arabic"/>
          <w:b/>
          <w:bCs/>
          <w:color w:val="FF0000"/>
          <w:sz w:val="36"/>
          <w:szCs w:val="36"/>
          <w:rtl/>
        </w:rPr>
        <w:br/>
      </w:r>
      <w:r w:rsidR="00F129AF" w:rsidRPr="00F129AF">
        <w:rPr>
          <w:rFonts w:ascii="Traditional Arabic" w:hAnsi="Traditional Arabic" w:cs="Traditional Arabic" w:hint="cs"/>
          <w:sz w:val="36"/>
          <w:szCs w:val="36"/>
          <w:rtl/>
        </w:rPr>
        <w:t>وأضرب على ذلك مثالاً متفق عليه حتى يتضح به ما لم يفهموه.</w:t>
      </w:r>
    </w:p>
    <w:p w:rsidR="00AA6578" w:rsidRDefault="00AA6578" w:rsidP="00AA6578">
      <w:pPr>
        <w:rPr>
          <w:rFonts w:ascii="Traditional Arabic" w:hAnsi="Traditional Arabic" w:cs="Traditional Arabic"/>
          <w:sz w:val="36"/>
          <w:szCs w:val="36"/>
          <w:rtl/>
        </w:rPr>
      </w:pPr>
      <w:proofErr w:type="spellStart"/>
      <w:proofErr w:type="gramStart"/>
      <w:r>
        <w:rPr>
          <w:rFonts w:ascii="Traditional Arabic" w:hAnsi="Traditional Arabic" w:cs="Traditional Arabic"/>
          <w:b/>
          <w:bCs/>
          <w:sz w:val="36"/>
          <w:szCs w:val="36"/>
          <w:rtl/>
        </w:rPr>
        <w:t>مثال</w:t>
      </w:r>
      <w:r w:rsidR="00174FD7" w:rsidRPr="00AA6578">
        <w:rPr>
          <w:rFonts w:ascii="Traditional Arabic" w:hAnsi="Traditional Arabic" w:cs="Traditional Arabic"/>
          <w:b/>
          <w:bCs/>
          <w:sz w:val="36"/>
          <w:szCs w:val="36"/>
          <w:rtl/>
        </w:rPr>
        <w:t>:</w:t>
      </w:r>
      <w:r w:rsidR="00174FD7" w:rsidRPr="00F129AF">
        <w:rPr>
          <w:rFonts w:ascii="Traditional Arabic" w:hAnsi="Traditional Arabic" w:cs="Traditional Arabic"/>
          <w:sz w:val="36"/>
          <w:szCs w:val="36"/>
          <w:rtl/>
        </w:rPr>
        <w:t>الصلاة</w:t>
      </w:r>
      <w:proofErr w:type="spellEnd"/>
      <w:proofErr w:type="gramEnd"/>
      <w:r w:rsidR="00174FD7" w:rsidRPr="00F129AF">
        <w:rPr>
          <w:rFonts w:ascii="Traditional Arabic" w:hAnsi="Traditional Arabic" w:cs="Traditional Arabic"/>
          <w:sz w:val="36"/>
          <w:szCs w:val="36"/>
          <w:rtl/>
        </w:rPr>
        <w:t xml:space="preserve"> شرعاً هي: مجموع الأقوال و</w:t>
      </w:r>
      <w:r>
        <w:rPr>
          <w:rFonts w:ascii="Traditional Arabic" w:hAnsi="Traditional Arabic" w:cs="Traditional Arabic" w:hint="cs"/>
          <w:sz w:val="36"/>
          <w:szCs w:val="36"/>
          <w:rtl/>
        </w:rPr>
        <w:t xml:space="preserve">الأفعال </w:t>
      </w:r>
      <w:proofErr w:type="spellStart"/>
      <w:r w:rsidR="00174FD7" w:rsidRPr="00F129AF">
        <w:rPr>
          <w:rFonts w:ascii="Traditional Arabic" w:hAnsi="Traditional Arabic" w:cs="Traditional Arabic"/>
          <w:sz w:val="36"/>
          <w:szCs w:val="36"/>
          <w:rtl/>
        </w:rPr>
        <w:t>المفتتحة</w:t>
      </w:r>
      <w:proofErr w:type="spellEnd"/>
      <w:r w:rsidR="00174FD7" w:rsidRPr="00F129AF">
        <w:rPr>
          <w:rFonts w:ascii="Traditional Arabic" w:hAnsi="Traditional Arabic" w:cs="Traditional Arabic"/>
          <w:sz w:val="36"/>
          <w:szCs w:val="36"/>
          <w:rtl/>
        </w:rPr>
        <w:t xml:space="preserve"> بتكبيرة الإحرام و</w:t>
      </w:r>
      <w:r w:rsidR="00E1177D" w:rsidRPr="00F129AF">
        <w:rPr>
          <w:rFonts w:ascii="Traditional Arabic" w:hAnsi="Traditional Arabic" w:cs="Traditional Arabic"/>
          <w:sz w:val="36"/>
          <w:szCs w:val="36"/>
          <w:rtl/>
        </w:rPr>
        <w:t>ال</w:t>
      </w:r>
      <w:r w:rsidR="00174FD7" w:rsidRPr="00F129AF">
        <w:rPr>
          <w:rFonts w:ascii="Traditional Arabic" w:hAnsi="Traditional Arabic" w:cs="Traditional Arabic"/>
          <w:sz w:val="36"/>
          <w:szCs w:val="36"/>
          <w:rtl/>
        </w:rPr>
        <w:t xml:space="preserve">مختتمة </w:t>
      </w:r>
    </w:p>
    <w:p w:rsidR="00146901" w:rsidRPr="00535EBE" w:rsidRDefault="00174FD7" w:rsidP="00535EBE">
      <w:pPr>
        <w:rPr>
          <w:rFonts w:ascii="Traditional Arabic" w:hAnsi="Traditional Arabic" w:cs="Traditional Arabic"/>
          <w:b/>
          <w:bCs/>
          <w:sz w:val="36"/>
          <w:szCs w:val="36"/>
          <w:rtl/>
        </w:rPr>
      </w:pPr>
      <w:proofErr w:type="gramStart"/>
      <w:r w:rsidRPr="00F129AF">
        <w:rPr>
          <w:rFonts w:ascii="Traditional Arabic" w:hAnsi="Traditional Arabic" w:cs="Traditional Arabic"/>
          <w:sz w:val="36"/>
          <w:szCs w:val="36"/>
          <w:rtl/>
        </w:rPr>
        <w:t>بالتسليم .</w:t>
      </w:r>
      <w:r w:rsidRPr="00F129AF">
        <w:rPr>
          <w:rFonts w:ascii="Traditional Arabic" w:hAnsi="Traditional Arabic" w:cs="Traditional Arabic"/>
          <w:sz w:val="36"/>
          <w:szCs w:val="36"/>
          <w:rtl/>
        </w:rPr>
        <w:br/>
        <w:t>فلا</w:t>
      </w:r>
      <w:proofErr w:type="gramEnd"/>
      <w:r w:rsidRPr="00F129AF">
        <w:rPr>
          <w:rFonts w:ascii="Traditional Arabic" w:hAnsi="Traditional Arabic" w:cs="Traditional Arabic"/>
          <w:sz w:val="36"/>
          <w:szCs w:val="36"/>
          <w:rtl/>
        </w:rPr>
        <w:t xml:space="preserve"> تسم</w:t>
      </w:r>
      <w:r w:rsidR="00AA6578">
        <w:rPr>
          <w:rFonts w:ascii="Traditional Arabic" w:hAnsi="Traditional Arabic" w:cs="Traditional Arabic" w:hint="cs"/>
          <w:sz w:val="36"/>
          <w:szCs w:val="36"/>
          <w:rtl/>
        </w:rPr>
        <w:t>َّ</w:t>
      </w:r>
      <w:r w:rsidRPr="00F129AF">
        <w:rPr>
          <w:rFonts w:ascii="Traditional Arabic" w:hAnsi="Traditional Arabic" w:cs="Traditional Arabic"/>
          <w:sz w:val="36"/>
          <w:szCs w:val="36"/>
          <w:rtl/>
        </w:rPr>
        <w:t xml:space="preserve">ى الصلاة صلاة </w:t>
      </w:r>
      <w:r w:rsidR="00E1177D" w:rsidRPr="00F129AF">
        <w:rPr>
          <w:rFonts w:ascii="Traditional Arabic" w:hAnsi="Traditional Arabic" w:cs="Traditional Arabic"/>
          <w:sz w:val="36"/>
          <w:szCs w:val="36"/>
          <w:rtl/>
        </w:rPr>
        <w:t xml:space="preserve">في الشريعة </w:t>
      </w:r>
      <w:r w:rsidR="00F129AF" w:rsidRPr="00F129AF">
        <w:rPr>
          <w:rFonts w:ascii="Traditional Arabic" w:hAnsi="Traditional Arabic" w:cs="Traditional Arabic"/>
          <w:sz w:val="36"/>
          <w:szCs w:val="36"/>
          <w:rtl/>
        </w:rPr>
        <w:t xml:space="preserve">إلا بهذا المعنى كاملاً </w:t>
      </w:r>
      <w:r w:rsidR="00F129AF" w:rsidRPr="00F129AF">
        <w:rPr>
          <w:rFonts w:ascii="Traditional Arabic" w:hAnsi="Traditional Arabic" w:cs="Traditional Arabic" w:hint="cs"/>
          <w:sz w:val="36"/>
          <w:szCs w:val="36"/>
          <w:rtl/>
        </w:rPr>
        <w:t>.</w:t>
      </w:r>
      <w:r w:rsidRPr="00F129AF">
        <w:rPr>
          <w:rFonts w:ascii="Traditional Arabic" w:hAnsi="Traditional Arabic" w:cs="Traditional Arabic"/>
          <w:sz w:val="36"/>
          <w:szCs w:val="36"/>
          <w:rtl/>
        </w:rPr>
        <w:t>فلو أن إنسانا قال الصلاة شرعا تنقسم الى أ</w:t>
      </w:r>
      <w:r w:rsidR="00AA6578">
        <w:rPr>
          <w:rFonts w:ascii="Traditional Arabic" w:hAnsi="Traditional Arabic" w:cs="Traditional Arabic"/>
          <w:sz w:val="36"/>
          <w:szCs w:val="36"/>
          <w:rtl/>
        </w:rPr>
        <w:t>قسام :</w:t>
      </w:r>
      <w:r w:rsidR="00AA6578">
        <w:rPr>
          <w:rFonts w:ascii="Traditional Arabic" w:hAnsi="Traditional Arabic" w:cs="Traditional Arabic"/>
          <w:sz w:val="36"/>
          <w:szCs w:val="36"/>
          <w:rtl/>
        </w:rPr>
        <w:br/>
        <w:t>القسم الاول: صلاة السجود</w:t>
      </w:r>
      <w:r w:rsidRPr="00F129AF">
        <w:rPr>
          <w:rFonts w:ascii="Traditional Arabic" w:hAnsi="Traditional Arabic" w:cs="Traditional Arabic"/>
          <w:sz w:val="36"/>
          <w:szCs w:val="36"/>
          <w:rtl/>
        </w:rPr>
        <w:t>.</w:t>
      </w:r>
      <w:r w:rsidRPr="00F129AF">
        <w:rPr>
          <w:rFonts w:ascii="Traditional Arabic" w:hAnsi="Traditional Arabic" w:cs="Traditional Arabic"/>
          <w:sz w:val="36"/>
          <w:szCs w:val="36"/>
          <w:rtl/>
        </w:rPr>
        <w:br/>
      </w:r>
      <w:proofErr w:type="spellStart"/>
      <w:r w:rsidRPr="00F129AF">
        <w:rPr>
          <w:rFonts w:ascii="Traditional Arabic" w:hAnsi="Traditional Arabic" w:cs="Traditional Arabic"/>
          <w:sz w:val="36"/>
          <w:szCs w:val="36"/>
          <w:rtl/>
        </w:rPr>
        <w:t>الثاني:صلاة</w:t>
      </w:r>
      <w:proofErr w:type="spellEnd"/>
      <w:r w:rsidRPr="00F129AF">
        <w:rPr>
          <w:rFonts w:ascii="Traditional Arabic" w:hAnsi="Traditional Arabic" w:cs="Traditional Arabic"/>
          <w:sz w:val="36"/>
          <w:szCs w:val="36"/>
          <w:rtl/>
        </w:rPr>
        <w:t xml:space="preserve"> الرك</w:t>
      </w:r>
      <w:r w:rsidR="00AA6578">
        <w:rPr>
          <w:rFonts w:ascii="Traditional Arabic" w:hAnsi="Traditional Arabic" w:cs="Traditional Arabic"/>
          <w:sz w:val="36"/>
          <w:szCs w:val="36"/>
          <w:rtl/>
        </w:rPr>
        <w:t>وع .</w:t>
      </w:r>
      <w:r w:rsidR="00AA6578">
        <w:rPr>
          <w:rFonts w:ascii="Traditional Arabic" w:hAnsi="Traditional Arabic" w:cs="Traditional Arabic"/>
          <w:sz w:val="36"/>
          <w:szCs w:val="36"/>
          <w:rtl/>
        </w:rPr>
        <w:br/>
      </w:r>
      <w:proofErr w:type="spellStart"/>
      <w:r w:rsidR="00AA6578">
        <w:rPr>
          <w:rFonts w:ascii="Traditional Arabic" w:hAnsi="Traditional Arabic" w:cs="Traditional Arabic"/>
          <w:sz w:val="36"/>
          <w:szCs w:val="36"/>
          <w:rtl/>
        </w:rPr>
        <w:t>الثالث:صلاة</w:t>
      </w:r>
      <w:proofErr w:type="spellEnd"/>
      <w:r w:rsidR="00AA6578">
        <w:rPr>
          <w:rFonts w:ascii="Traditional Arabic" w:hAnsi="Traditional Arabic" w:cs="Traditional Arabic" w:hint="cs"/>
          <w:sz w:val="36"/>
          <w:szCs w:val="36"/>
          <w:rtl/>
        </w:rPr>
        <w:t xml:space="preserve"> </w:t>
      </w:r>
      <w:r w:rsidR="00AA6578">
        <w:rPr>
          <w:rFonts w:ascii="Traditional Arabic" w:hAnsi="Traditional Arabic" w:cs="Traditional Arabic"/>
          <w:sz w:val="36"/>
          <w:szCs w:val="36"/>
          <w:rtl/>
        </w:rPr>
        <w:t>الت</w:t>
      </w:r>
      <w:r w:rsidR="00AA6578">
        <w:rPr>
          <w:rFonts w:ascii="Traditional Arabic" w:hAnsi="Traditional Arabic" w:cs="Traditional Arabic" w:hint="cs"/>
          <w:sz w:val="36"/>
          <w:szCs w:val="36"/>
          <w:rtl/>
        </w:rPr>
        <w:t xml:space="preserve">شهد </w:t>
      </w:r>
      <w:r w:rsidRPr="00F129AF">
        <w:rPr>
          <w:rFonts w:ascii="Traditional Arabic" w:hAnsi="Traditional Arabic" w:cs="Traditional Arabic"/>
          <w:sz w:val="36"/>
          <w:szCs w:val="36"/>
          <w:rtl/>
        </w:rPr>
        <w:t>.</w:t>
      </w:r>
      <w:r w:rsidRPr="00F129AF">
        <w:rPr>
          <w:rFonts w:ascii="Traditional Arabic" w:hAnsi="Traditional Arabic" w:cs="Traditional Arabic"/>
          <w:sz w:val="36"/>
          <w:szCs w:val="36"/>
          <w:rtl/>
        </w:rPr>
        <w:br/>
        <w:t xml:space="preserve">الرابع : </w:t>
      </w:r>
      <w:proofErr w:type="spellStart"/>
      <w:r w:rsidRPr="00F129AF">
        <w:rPr>
          <w:rFonts w:ascii="Traditional Arabic" w:hAnsi="Traditional Arabic" w:cs="Traditional Arabic"/>
          <w:sz w:val="36"/>
          <w:szCs w:val="36"/>
          <w:rtl/>
        </w:rPr>
        <w:t>صلاةقراءة</w:t>
      </w:r>
      <w:proofErr w:type="spellEnd"/>
      <w:r w:rsidRPr="00F129AF">
        <w:rPr>
          <w:rFonts w:ascii="Traditional Arabic" w:hAnsi="Traditional Arabic" w:cs="Traditional Arabic"/>
          <w:sz w:val="36"/>
          <w:szCs w:val="36"/>
          <w:rtl/>
        </w:rPr>
        <w:t xml:space="preserve"> الفاتحة .</w:t>
      </w:r>
      <w:r w:rsidR="00E1177D" w:rsidRPr="00F129AF">
        <w:rPr>
          <w:rFonts w:ascii="Traditional Arabic" w:hAnsi="Traditional Arabic" w:cs="Traditional Arabic"/>
          <w:sz w:val="36"/>
          <w:szCs w:val="36"/>
          <w:rtl/>
        </w:rPr>
        <w:t xml:space="preserve">..وهكذا </w:t>
      </w:r>
      <w:r w:rsidRPr="00F129AF">
        <w:rPr>
          <w:rFonts w:ascii="Traditional Arabic" w:hAnsi="Traditional Arabic" w:cs="Traditional Arabic"/>
          <w:sz w:val="36"/>
          <w:szCs w:val="36"/>
          <w:rtl/>
        </w:rPr>
        <w:t>فلا شك أن  هذا الكلام باطل شرعا</w:t>
      </w:r>
      <w:r w:rsidR="00F129AF" w:rsidRPr="00F129AF">
        <w:rPr>
          <w:rFonts w:ascii="Traditional Arabic" w:hAnsi="Traditional Arabic" w:cs="Traditional Arabic" w:hint="cs"/>
          <w:sz w:val="36"/>
          <w:szCs w:val="36"/>
          <w:rtl/>
        </w:rPr>
        <w:t>ً</w:t>
      </w:r>
      <w:r w:rsidRPr="00F129AF">
        <w:rPr>
          <w:rFonts w:ascii="Traditional Arabic" w:hAnsi="Traditional Arabic" w:cs="Traditional Arabic"/>
          <w:sz w:val="36"/>
          <w:szCs w:val="36"/>
          <w:rtl/>
        </w:rPr>
        <w:t xml:space="preserve"> ،</w:t>
      </w:r>
      <w:r w:rsidRPr="00535EBE">
        <w:rPr>
          <w:rFonts w:ascii="Traditional Arabic" w:hAnsi="Traditional Arabic" w:cs="Traditional Arabic"/>
          <w:b/>
          <w:bCs/>
          <w:sz w:val="36"/>
          <w:szCs w:val="36"/>
          <w:rtl/>
        </w:rPr>
        <w:t>لأنه لا يصح تسميتها صلاة شرعية إلا بتلازم جميع هذه الأقوال والأفعال وليس</w:t>
      </w:r>
      <w:r w:rsidR="00535EBE">
        <w:rPr>
          <w:rFonts w:ascii="Traditional Arabic" w:hAnsi="Traditional Arabic" w:cs="Traditional Arabic"/>
          <w:b/>
          <w:bCs/>
          <w:sz w:val="36"/>
          <w:szCs w:val="36"/>
          <w:rtl/>
        </w:rPr>
        <w:t xml:space="preserve"> كل عمل منها يسمى صلاة لوحده .</w:t>
      </w:r>
      <w:r w:rsidRPr="00F129AF">
        <w:rPr>
          <w:rFonts w:ascii="Traditional Arabic" w:hAnsi="Traditional Arabic" w:cs="Traditional Arabic"/>
          <w:sz w:val="36"/>
          <w:szCs w:val="36"/>
          <w:rtl/>
        </w:rPr>
        <w:t xml:space="preserve">وهكذا </w:t>
      </w:r>
      <w:r w:rsidR="00535EBE">
        <w:rPr>
          <w:rFonts w:ascii="Traditional Arabic" w:hAnsi="Traditional Arabic" w:cs="Traditional Arabic" w:hint="cs"/>
          <w:sz w:val="36"/>
          <w:szCs w:val="36"/>
          <w:rtl/>
        </w:rPr>
        <w:t xml:space="preserve">نقول في مسألة التوحيد </w:t>
      </w:r>
      <w:r w:rsidRPr="00535EBE">
        <w:rPr>
          <w:rFonts w:ascii="Traditional Arabic" w:hAnsi="Traditional Arabic" w:cs="Traditional Arabic"/>
          <w:b/>
          <w:bCs/>
          <w:sz w:val="36"/>
          <w:szCs w:val="36"/>
          <w:rtl/>
        </w:rPr>
        <w:t>فإن التوحيد شرعاً هو :اعتقاد وحدانية الله تعالى في ذاته وصفاته وأفعاله مع افراده بالعبادة وحده لا شريك له .</w:t>
      </w:r>
      <w:r w:rsidRPr="00F129AF">
        <w:rPr>
          <w:rFonts w:ascii="Traditional Arabic" w:hAnsi="Traditional Arabic" w:cs="Traditional Arabic"/>
          <w:sz w:val="36"/>
          <w:szCs w:val="36"/>
          <w:rtl/>
        </w:rPr>
        <w:t xml:space="preserve"> تلك </w:t>
      </w:r>
      <w:r w:rsidRPr="00F129AF">
        <w:rPr>
          <w:rFonts w:ascii="Traditional Arabic" w:hAnsi="Traditional Arabic" w:cs="Traditional Arabic"/>
          <w:sz w:val="36"/>
          <w:szCs w:val="36"/>
          <w:rtl/>
        </w:rPr>
        <w:lastRenderedPageBreak/>
        <w:t xml:space="preserve">هي حقيقة التوحيد </w:t>
      </w:r>
      <w:proofErr w:type="gramStart"/>
      <w:r w:rsidRPr="00F129AF">
        <w:rPr>
          <w:rFonts w:ascii="Traditional Arabic" w:hAnsi="Traditional Arabic" w:cs="Traditional Arabic"/>
          <w:sz w:val="36"/>
          <w:szCs w:val="36"/>
          <w:rtl/>
        </w:rPr>
        <w:t>شرعاً  ولا</w:t>
      </w:r>
      <w:proofErr w:type="gramEnd"/>
      <w:r w:rsidRPr="00F129AF">
        <w:rPr>
          <w:rFonts w:ascii="Traditional Arabic" w:hAnsi="Traditional Arabic" w:cs="Traditional Arabic"/>
          <w:sz w:val="36"/>
          <w:szCs w:val="36"/>
          <w:rtl/>
        </w:rPr>
        <w:t xml:space="preserve"> يمكن أن تتجزأ ولو تجزأت </w:t>
      </w:r>
      <w:r w:rsidR="00F129AF" w:rsidRPr="00F129AF">
        <w:rPr>
          <w:rFonts w:ascii="Traditional Arabic" w:hAnsi="Traditional Arabic" w:cs="Traditional Arabic" w:hint="cs"/>
          <w:sz w:val="36"/>
          <w:szCs w:val="36"/>
          <w:rtl/>
        </w:rPr>
        <w:t xml:space="preserve">فلا يمكن أن تحقق معنى </w:t>
      </w:r>
      <w:r w:rsidRPr="00F129AF">
        <w:rPr>
          <w:rFonts w:ascii="Traditional Arabic" w:hAnsi="Traditional Arabic" w:cs="Traditional Arabic"/>
          <w:sz w:val="36"/>
          <w:szCs w:val="36"/>
          <w:rtl/>
        </w:rPr>
        <w:t xml:space="preserve"> </w:t>
      </w:r>
      <w:r w:rsidR="00F129AF" w:rsidRPr="00F129AF">
        <w:rPr>
          <w:rFonts w:ascii="Traditional Arabic" w:hAnsi="Traditional Arabic" w:cs="Traditional Arabic" w:hint="cs"/>
          <w:sz w:val="36"/>
          <w:szCs w:val="36"/>
          <w:rtl/>
        </w:rPr>
        <w:t>التوحيد شرعاً</w:t>
      </w:r>
      <w:r w:rsidRPr="00F129AF">
        <w:rPr>
          <w:rFonts w:ascii="Traditional Arabic" w:hAnsi="Traditional Arabic" w:cs="Traditional Arabic"/>
          <w:sz w:val="36"/>
          <w:szCs w:val="36"/>
          <w:rtl/>
        </w:rPr>
        <w:t xml:space="preserve"> . </w:t>
      </w:r>
      <w:r w:rsidRPr="00F129AF">
        <w:rPr>
          <w:rFonts w:ascii="Traditional Arabic" w:hAnsi="Traditional Arabic" w:cs="Traditional Arabic"/>
          <w:sz w:val="36"/>
          <w:szCs w:val="36"/>
          <w:rtl/>
        </w:rPr>
        <w:br/>
        <w:t xml:space="preserve">فليس هناك شيء يسمى توحيد ربوبية ، </w:t>
      </w:r>
      <w:proofErr w:type="spellStart"/>
      <w:r w:rsidRPr="00F129AF">
        <w:rPr>
          <w:rFonts w:ascii="Traditional Arabic" w:hAnsi="Traditional Arabic" w:cs="Traditional Arabic"/>
          <w:sz w:val="36"/>
          <w:szCs w:val="36"/>
          <w:rtl/>
        </w:rPr>
        <w:t>أوتوحيد</w:t>
      </w:r>
      <w:proofErr w:type="spellEnd"/>
      <w:r w:rsidRPr="00F129AF">
        <w:rPr>
          <w:rFonts w:ascii="Traditional Arabic" w:hAnsi="Traditional Arabic" w:cs="Traditional Arabic"/>
          <w:sz w:val="36"/>
          <w:szCs w:val="36"/>
          <w:rtl/>
        </w:rPr>
        <w:t xml:space="preserve"> </w:t>
      </w:r>
      <w:r w:rsidR="00AF5EA4">
        <w:rPr>
          <w:rFonts w:ascii="Traditional Arabic" w:hAnsi="Traditional Arabic" w:cs="Traditional Arabic" w:hint="cs"/>
          <w:sz w:val="36"/>
          <w:szCs w:val="36"/>
          <w:rtl/>
        </w:rPr>
        <w:t>الهية</w:t>
      </w:r>
      <w:r w:rsidRPr="00F129AF">
        <w:rPr>
          <w:rFonts w:ascii="Traditional Arabic" w:hAnsi="Traditional Arabic" w:cs="Traditional Arabic"/>
          <w:sz w:val="36"/>
          <w:szCs w:val="36"/>
          <w:rtl/>
        </w:rPr>
        <w:t xml:space="preserve">، </w:t>
      </w:r>
      <w:proofErr w:type="spellStart"/>
      <w:r w:rsidRPr="00F129AF">
        <w:rPr>
          <w:rFonts w:ascii="Traditional Arabic" w:hAnsi="Traditional Arabic" w:cs="Traditional Arabic"/>
          <w:sz w:val="36"/>
          <w:szCs w:val="36"/>
          <w:rtl/>
        </w:rPr>
        <w:t>أوتوحيد</w:t>
      </w:r>
      <w:proofErr w:type="spellEnd"/>
      <w:r w:rsidRPr="00F129AF">
        <w:rPr>
          <w:rFonts w:ascii="Traditional Arabic" w:hAnsi="Traditional Arabic" w:cs="Traditional Arabic"/>
          <w:sz w:val="36"/>
          <w:szCs w:val="36"/>
          <w:rtl/>
        </w:rPr>
        <w:t xml:space="preserve"> أسماء وصفات </w:t>
      </w:r>
      <w:r w:rsidRPr="00535EBE">
        <w:rPr>
          <w:rFonts w:ascii="Traditional Arabic" w:hAnsi="Traditional Arabic" w:cs="Traditional Arabic"/>
          <w:b/>
          <w:bCs/>
          <w:sz w:val="36"/>
          <w:szCs w:val="36"/>
          <w:rtl/>
        </w:rPr>
        <w:t xml:space="preserve">بل لا </w:t>
      </w:r>
      <w:r w:rsidR="00535EBE" w:rsidRPr="00535EBE">
        <w:rPr>
          <w:rFonts w:ascii="Traditional Arabic" w:hAnsi="Traditional Arabic" w:cs="Traditional Arabic"/>
          <w:b/>
          <w:bCs/>
          <w:sz w:val="36"/>
          <w:szCs w:val="36"/>
          <w:rtl/>
        </w:rPr>
        <w:t>ت</w:t>
      </w:r>
      <w:r w:rsidR="00535EBE" w:rsidRPr="00535EBE">
        <w:rPr>
          <w:rFonts w:ascii="Traditional Arabic" w:hAnsi="Traditional Arabic" w:cs="Traditional Arabic" w:hint="cs"/>
          <w:b/>
          <w:bCs/>
          <w:sz w:val="36"/>
          <w:szCs w:val="36"/>
          <w:rtl/>
        </w:rPr>
        <w:t>ٌ</w:t>
      </w:r>
      <w:r w:rsidR="00535EBE" w:rsidRPr="00535EBE">
        <w:rPr>
          <w:rFonts w:ascii="Traditional Arabic" w:hAnsi="Traditional Arabic" w:cs="Traditional Arabic"/>
          <w:b/>
          <w:bCs/>
          <w:sz w:val="36"/>
          <w:szCs w:val="36"/>
          <w:rtl/>
        </w:rPr>
        <w:t>سم</w:t>
      </w:r>
      <w:r w:rsidR="00535EBE" w:rsidRPr="00535EBE">
        <w:rPr>
          <w:rFonts w:ascii="Traditional Arabic" w:hAnsi="Traditional Arabic" w:cs="Traditional Arabic" w:hint="cs"/>
          <w:b/>
          <w:bCs/>
          <w:sz w:val="36"/>
          <w:szCs w:val="36"/>
          <w:rtl/>
        </w:rPr>
        <w:t>َّ</w:t>
      </w:r>
      <w:r w:rsidR="00535EBE" w:rsidRPr="00535EBE">
        <w:rPr>
          <w:rFonts w:ascii="Traditional Arabic" w:hAnsi="Traditional Arabic" w:cs="Traditional Arabic"/>
          <w:b/>
          <w:bCs/>
          <w:sz w:val="36"/>
          <w:szCs w:val="36"/>
          <w:rtl/>
        </w:rPr>
        <w:t xml:space="preserve">ى </w:t>
      </w:r>
      <w:r w:rsidR="00146901" w:rsidRPr="00535EBE">
        <w:rPr>
          <w:rFonts w:ascii="Traditional Arabic" w:hAnsi="Traditional Arabic" w:cs="Traditional Arabic"/>
          <w:b/>
          <w:bCs/>
          <w:sz w:val="36"/>
          <w:szCs w:val="36"/>
          <w:rtl/>
        </w:rPr>
        <w:t>بال</w:t>
      </w:r>
      <w:r w:rsidRPr="00535EBE">
        <w:rPr>
          <w:rFonts w:ascii="Traditional Arabic" w:hAnsi="Traditional Arabic" w:cs="Traditional Arabic"/>
          <w:b/>
          <w:bCs/>
          <w:sz w:val="36"/>
          <w:szCs w:val="36"/>
          <w:rtl/>
        </w:rPr>
        <w:t>توح</w:t>
      </w:r>
      <w:r w:rsidR="00E1177D" w:rsidRPr="00535EBE">
        <w:rPr>
          <w:rFonts w:ascii="Traditional Arabic" w:hAnsi="Traditional Arabic" w:cs="Traditional Arabic"/>
          <w:b/>
          <w:bCs/>
          <w:sz w:val="36"/>
          <w:szCs w:val="36"/>
          <w:rtl/>
        </w:rPr>
        <w:t>يد</w:t>
      </w:r>
      <w:r w:rsidRPr="00535EBE">
        <w:rPr>
          <w:rFonts w:ascii="Traditional Arabic" w:hAnsi="Traditional Arabic" w:cs="Traditional Arabic"/>
          <w:b/>
          <w:bCs/>
          <w:sz w:val="36"/>
          <w:szCs w:val="36"/>
          <w:rtl/>
        </w:rPr>
        <w:t xml:space="preserve"> إلا بتلازمها جميعا</w:t>
      </w:r>
      <w:r w:rsidR="00E1177D" w:rsidRPr="00535EBE">
        <w:rPr>
          <w:rFonts w:ascii="Traditional Arabic" w:hAnsi="Traditional Arabic" w:cs="Traditional Arabic"/>
          <w:b/>
          <w:bCs/>
          <w:sz w:val="36"/>
          <w:szCs w:val="36"/>
          <w:rtl/>
        </w:rPr>
        <w:t>ً</w:t>
      </w:r>
      <w:r w:rsidRPr="00535EBE">
        <w:rPr>
          <w:rFonts w:ascii="Traditional Arabic" w:hAnsi="Traditional Arabic" w:cs="Traditional Arabic"/>
          <w:b/>
          <w:bCs/>
          <w:sz w:val="36"/>
          <w:szCs w:val="36"/>
          <w:rtl/>
        </w:rPr>
        <w:t xml:space="preserve"> تلازما</w:t>
      </w:r>
      <w:r w:rsidR="00E1177D" w:rsidRPr="00535EBE">
        <w:rPr>
          <w:rFonts w:ascii="Traditional Arabic" w:hAnsi="Traditional Arabic" w:cs="Traditional Arabic"/>
          <w:b/>
          <w:bCs/>
          <w:sz w:val="36"/>
          <w:szCs w:val="36"/>
          <w:rtl/>
        </w:rPr>
        <w:t>ً</w:t>
      </w:r>
      <w:r w:rsidRPr="00535EBE">
        <w:rPr>
          <w:rFonts w:ascii="Traditional Arabic" w:hAnsi="Traditional Arabic" w:cs="Traditional Arabic"/>
          <w:b/>
          <w:bCs/>
          <w:sz w:val="36"/>
          <w:szCs w:val="36"/>
          <w:rtl/>
        </w:rPr>
        <w:t xml:space="preserve"> غير منفك </w:t>
      </w:r>
      <w:r w:rsidR="00E1177D" w:rsidRPr="00535EBE">
        <w:rPr>
          <w:rFonts w:ascii="Traditional Arabic" w:hAnsi="Traditional Arabic" w:cs="Traditional Arabic"/>
          <w:b/>
          <w:bCs/>
          <w:sz w:val="36"/>
          <w:szCs w:val="36"/>
          <w:rtl/>
        </w:rPr>
        <w:t>،</w:t>
      </w:r>
      <w:r w:rsidRPr="00535EBE">
        <w:rPr>
          <w:rFonts w:ascii="Traditional Arabic" w:hAnsi="Traditional Arabic" w:cs="Traditional Arabic"/>
          <w:b/>
          <w:bCs/>
          <w:sz w:val="36"/>
          <w:szCs w:val="36"/>
          <w:rtl/>
        </w:rPr>
        <w:t>فإذا تل</w:t>
      </w:r>
      <w:r w:rsidR="00535EBE">
        <w:rPr>
          <w:rFonts w:ascii="Traditional Arabic" w:hAnsi="Traditional Arabic" w:cs="Traditional Arabic"/>
          <w:b/>
          <w:bCs/>
          <w:sz w:val="36"/>
          <w:szCs w:val="36"/>
          <w:rtl/>
        </w:rPr>
        <w:t>ازمت صح بعد ذلك أن ت</w:t>
      </w:r>
      <w:r w:rsidR="00535EBE">
        <w:rPr>
          <w:rFonts w:ascii="Traditional Arabic" w:hAnsi="Traditional Arabic" w:cs="Traditional Arabic" w:hint="cs"/>
          <w:b/>
          <w:bCs/>
          <w:sz w:val="36"/>
          <w:szCs w:val="36"/>
          <w:rtl/>
        </w:rPr>
        <w:t>ٌ</w:t>
      </w:r>
      <w:r w:rsidR="00535EBE">
        <w:rPr>
          <w:rFonts w:ascii="Traditional Arabic" w:hAnsi="Traditional Arabic" w:cs="Traditional Arabic"/>
          <w:b/>
          <w:bCs/>
          <w:sz w:val="36"/>
          <w:szCs w:val="36"/>
          <w:rtl/>
        </w:rPr>
        <w:t>سم</w:t>
      </w:r>
      <w:r w:rsidR="00535EBE">
        <w:rPr>
          <w:rFonts w:ascii="Traditional Arabic" w:hAnsi="Traditional Arabic" w:cs="Traditional Arabic" w:hint="cs"/>
          <w:b/>
          <w:bCs/>
          <w:sz w:val="36"/>
          <w:szCs w:val="36"/>
          <w:rtl/>
        </w:rPr>
        <w:t>َّ</w:t>
      </w:r>
      <w:r w:rsidR="00535EBE">
        <w:rPr>
          <w:rFonts w:ascii="Traditional Arabic" w:hAnsi="Traditional Arabic" w:cs="Traditional Arabic"/>
          <w:b/>
          <w:bCs/>
          <w:sz w:val="36"/>
          <w:szCs w:val="36"/>
          <w:rtl/>
        </w:rPr>
        <w:t xml:space="preserve">ى </w:t>
      </w:r>
      <w:proofErr w:type="spellStart"/>
      <w:r w:rsidR="00535EBE">
        <w:rPr>
          <w:rFonts w:ascii="Traditional Arabic" w:hAnsi="Traditional Arabic" w:cs="Traditional Arabic"/>
          <w:b/>
          <w:bCs/>
          <w:sz w:val="36"/>
          <w:szCs w:val="36"/>
          <w:rtl/>
        </w:rPr>
        <w:t>التوحيد</w:t>
      </w:r>
      <w:r w:rsidRPr="00535EBE">
        <w:rPr>
          <w:rFonts w:ascii="Traditional Arabic" w:hAnsi="Traditional Arabic" w:cs="Traditional Arabic"/>
          <w:b/>
          <w:bCs/>
          <w:sz w:val="36"/>
          <w:szCs w:val="36"/>
          <w:rtl/>
        </w:rPr>
        <w:t>،وإن</w:t>
      </w:r>
      <w:proofErr w:type="spellEnd"/>
      <w:r w:rsidRPr="00535EBE">
        <w:rPr>
          <w:rFonts w:ascii="Traditional Arabic" w:hAnsi="Traditional Arabic" w:cs="Traditional Arabic"/>
          <w:b/>
          <w:bCs/>
          <w:sz w:val="36"/>
          <w:szCs w:val="36"/>
          <w:rtl/>
        </w:rPr>
        <w:t xml:space="preserve"> نقص أي شيء منها زال التوحيد</w:t>
      </w:r>
      <w:r w:rsidRPr="00F129AF">
        <w:rPr>
          <w:rFonts w:ascii="Traditional Arabic" w:hAnsi="Traditional Arabic" w:cs="Traditional Arabic"/>
          <w:sz w:val="36"/>
          <w:szCs w:val="36"/>
          <w:rtl/>
        </w:rPr>
        <w:t xml:space="preserve"> . فإما أن يكون توحيدا</w:t>
      </w:r>
      <w:r w:rsidR="00E1177D" w:rsidRPr="00F129AF">
        <w:rPr>
          <w:rFonts w:ascii="Traditional Arabic" w:hAnsi="Traditional Arabic" w:cs="Traditional Arabic"/>
          <w:sz w:val="36"/>
          <w:szCs w:val="36"/>
          <w:rtl/>
        </w:rPr>
        <w:t>ً</w:t>
      </w:r>
      <w:r w:rsidRPr="00F129AF">
        <w:rPr>
          <w:rFonts w:ascii="Traditional Arabic" w:hAnsi="Traditional Arabic" w:cs="Traditional Arabic"/>
          <w:sz w:val="36"/>
          <w:szCs w:val="36"/>
          <w:rtl/>
        </w:rPr>
        <w:t xml:space="preserve"> وذلك بتلازم </w:t>
      </w:r>
      <w:proofErr w:type="spellStart"/>
      <w:r w:rsidRPr="00F129AF">
        <w:rPr>
          <w:rFonts w:ascii="Traditional Arabic" w:hAnsi="Traditional Arabic" w:cs="Traditional Arabic"/>
          <w:sz w:val="36"/>
          <w:szCs w:val="36"/>
          <w:rtl/>
        </w:rPr>
        <w:t>ماذكر</w:t>
      </w:r>
      <w:proofErr w:type="spellEnd"/>
      <w:r w:rsidRPr="00F129AF">
        <w:rPr>
          <w:rFonts w:ascii="Traditional Arabic" w:hAnsi="Traditional Arabic" w:cs="Traditional Arabic"/>
          <w:sz w:val="36"/>
          <w:szCs w:val="36"/>
          <w:rtl/>
        </w:rPr>
        <w:t xml:space="preserve"> في تعريف التوحيد </w:t>
      </w:r>
      <w:r w:rsidR="00E1177D" w:rsidRPr="00F129AF">
        <w:rPr>
          <w:rFonts w:ascii="Traditional Arabic" w:hAnsi="Traditional Arabic" w:cs="Traditional Arabic"/>
          <w:sz w:val="36"/>
          <w:szCs w:val="36"/>
          <w:rtl/>
        </w:rPr>
        <w:t>،</w:t>
      </w:r>
      <w:r w:rsidRPr="00F129AF">
        <w:rPr>
          <w:rFonts w:ascii="Traditional Arabic" w:hAnsi="Traditional Arabic" w:cs="Traditional Arabic"/>
          <w:sz w:val="36"/>
          <w:szCs w:val="36"/>
          <w:rtl/>
        </w:rPr>
        <w:t>وإما أن يذهب بالكلية وذلك بزوال أي شيء منه.</w:t>
      </w:r>
      <w:r w:rsidRPr="00F129AF">
        <w:rPr>
          <w:rFonts w:ascii="Traditional Arabic" w:hAnsi="Traditional Arabic" w:cs="Traditional Arabic"/>
          <w:sz w:val="36"/>
          <w:szCs w:val="36"/>
          <w:rtl/>
        </w:rPr>
        <w:br/>
      </w:r>
      <w:proofErr w:type="spellStart"/>
      <w:r w:rsidRPr="00F129AF">
        <w:rPr>
          <w:rFonts w:ascii="Traditional Arabic" w:hAnsi="Traditional Arabic" w:cs="Traditional Arabic"/>
          <w:sz w:val="36"/>
          <w:szCs w:val="36"/>
          <w:rtl/>
        </w:rPr>
        <w:t>مثال:لو</w:t>
      </w:r>
      <w:proofErr w:type="spellEnd"/>
      <w:r w:rsidRPr="00F129AF">
        <w:rPr>
          <w:rFonts w:ascii="Traditional Arabic" w:hAnsi="Traditional Arabic" w:cs="Traditional Arabic"/>
          <w:sz w:val="36"/>
          <w:szCs w:val="36"/>
          <w:rtl/>
        </w:rPr>
        <w:t xml:space="preserve"> أن إنسانا قال </w:t>
      </w:r>
      <w:r w:rsidR="00E1177D" w:rsidRPr="00F129AF">
        <w:rPr>
          <w:rFonts w:ascii="Traditional Arabic" w:hAnsi="Traditional Arabic" w:cs="Traditional Arabic"/>
          <w:sz w:val="36"/>
          <w:szCs w:val="36"/>
          <w:rtl/>
        </w:rPr>
        <w:t>:</w:t>
      </w:r>
      <w:r w:rsidRPr="00F129AF">
        <w:rPr>
          <w:rFonts w:ascii="Traditional Arabic" w:hAnsi="Traditional Arabic" w:cs="Traditional Arabic"/>
          <w:sz w:val="36"/>
          <w:szCs w:val="36"/>
          <w:rtl/>
        </w:rPr>
        <w:t>الله خالق كل شيء إلا الشمس فخالقها هو الإنسان .!</w:t>
      </w:r>
      <w:r w:rsidRPr="00F129AF">
        <w:rPr>
          <w:rFonts w:ascii="Traditional Arabic" w:hAnsi="Traditional Arabic" w:cs="Traditional Arabic"/>
          <w:sz w:val="36"/>
          <w:szCs w:val="36"/>
          <w:rtl/>
        </w:rPr>
        <w:br/>
        <w:t xml:space="preserve">فإنه سيكون بهذا الاعتقاد غير موحد بل هو كافر خارج من الاسلام </w:t>
      </w:r>
      <w:r w:rsidR="00F129AF" w:rsidRPr="00535EBE">
        <w:rPr>
          <w:rFonts w:ascii="Traditional Arabic" w:hAnsi="Traditional Arabic" w:cs="Traditional Arabic" w:hint="cs"/>
          <w:b/>
          <w:bCs/>
          <w:sz w:val="36"/>
          <w:szCs w:val="36"/>
          <w:rtl/>
        </w:rPr>
        <w:t>ول</w:t>
      </w:r>
      <w:r w:rsidR="00535EBE">
        <w:rPr>
          <w:rFonts w:ascii="Traditional Arabic" w:hAnsi="Traditional Arabic" w:cs="Traditional Arabic" w:hint="cs"/>
          <w:b/>
          <w:bCs/>
          <w:sz w:val="36"/>
          <w:szCs w:val="36"/>
          <w:rtl/>
        </w:rPr>
        <w:t xml:space="preserve">يس عنده أي توحيد معترف به </w:t>
      </w:r>
      <w:proofErr w:type="spellStart"/>
      <w:r w:rsidR="00535EBE">
        <w:rPr>
          <w:rFonts w:ascii="Traditional Arabic" w:hAnsi="Traditional Arabic" w:cs="Traditional Arabic" w:hint="cs"/>
          <w:b/>
          <w:bCs/>
          <w:sz w:val="36"/>
          <w:szCs w:val="36"/>
          <w:rtl/>
        </w:rPr>
        <w:t>شرعاً</w:t>
      </w:r>
      <w:r w:rsidR="00F129AF" w:rsidRPr="00535EBE">
        <w:rPr>
          <w:rFonts w:ascii="Traditional Arabic" w:hAnsi="Traditional Arabic" w:cs="Traditional Arabic" w:hint="cs"/>
          <w:b/>
          <w:bCs/>
          <w:sz w:val="36"/>
          <w:szCs w:val="36"/>
          <w:rtl/>
        </w:rPr>
        <w:t>،</w:t>
      </w:r>
      <w:r w:rsidRPr="00535EBE">
        <w:rPr>
          <w:rFonts w:ascii="Traditional Arabic" w:hAnsi="Traditional Arabic" w:cs="Traditional Arabic"/>
          <w:b/>
          <w:bCs/>
          <w:sz w:val="36"/>
          <w:szCs w:val="36"/>
          <w:rtl/>
        </w:rPr>
        <w:t>حتى</w:t>
      </w:r>
      <w:proofErr w:type="spellEnd"/>
      <w:r w:rsidRPr="00535EBE">
        <w:rPr>
          <w:rFonts w:ascii="Traditional Arabic" w:hAnsi="Traditional Arabic" w:cs="Traditional Arabic"/>
          <w:b/>
          <w:bCs/>
          <w:sz w:val="36"/>
          <w:szCs w:val="36"/>
          <w:rtl/>
        </w:rPr>
        <w:t xml:space="preserve"> ولو كان في العبادة لا يعبد غير الله </w:t>
      </w:r>
      <w:r w:rsidR="00E1177D" w:rsidRPr="00535EBE">
        <w:rPr>
          <w:rFonts w:ascii="Traditional Arabic" w:hAnsi="Traditional Arabic" w:cs="Traditional Arabic"/>
          <w:b/>
          <w:bCs/>
          <w:sz w:val="36"/>
          <w:szCs w:val="36"/>
          <w:rtl/>
        </w:rPr>
        <w:t xml:space="preserve">تعالى </w:t>
      </w:r>
      <w:r w:rsidRPr="00535EBE">
        <w:rPr>
          <w:rFonts w:ascii="Traditional Arabic" w:hAnsi="Traditional Arabic" w:cs="Traditional Arabic"/>
          <w:b/>
          <w:bCs/>
          <w:sz w:val="36"/>
          <w:szCs w:val="36"/>
          <w:rtl/>
        </w:rPr>
        <w:t>ويفرده بجميع الصفات والأسماء الحسنى و</w:t>
      </w:r>
      <w:r w:rsidR="00F129AF" w:rsidRPr="00535EBE">
        <w:rPr>
          <w:rFonts w:ascii="Traditional Arabic" w:hAnsi="Traditional Arabic" w:cs="Traditional Arabic" w:hint="cs"/>
          <w:b/>
          <w:bCs/>
          <w:sz w:val="36"/>
          <w:szCs w:val="36"/>
          <w:rtl/>
        </w:rPr>
        <w:t>الأفعال ،</w:t>
      </w:r>
      <w:r w:rsidRPr="00535EBE">
        <w:rPr>
          <w:rFonts w:ascii="Traditional Arabic" w:hAnsi="Traditional Arabic" w:cs="Traditional Arabic"/>
          <w:b/>
          <w:bCs/>
          <w:sz w:val="36"/>
          <w:szCs w:val="36"/>
          <w:rtl/>
        </w:rPr>
        <w:t xml:space="preserve">لكن فقط يعتقد أن الشمس خلقها خالق غير الله تعالى فقد زال عنه التوحيد بالكلية وليس لديه </w:t>
      </w:r>
      <w:r w:rsidR="00E1177D" w:rsidRPr="00535EBE">
        <w:rPr>
          <w:rFonts w:ascii="Traditional Arabic" w:hAnsi="Traditional Arabic" w:cs="Traditional Arabic"/>
          <w:b/>
          <w:bCs/>
          <w:sz w:val="36"/>
          <w:szCs w:val="36"/>
          <w:rtl/>
        </w:rPr>
        <w:t xml:space="preserve">أي </w:t>
      </w:r>
      <w:r w:rsidRPr="00535EBE">
        <w:rPr>
          <w:rFonts w:ascii="Traditional Arabic" w:hAnsi="Traditional Arabic" w:cs="Traditional Arabic"/>
          <w:b/>
          <w:bCs/>
          <w:sz w:val="36"/>
          <w:szCs w:val="36"/>
          <w:rtl/>
        </w:rPr>
        <w:t xml:space="preserve">توحيد </w:t>
      </w:r>
      <w:r w:rsidR="00E1177D" w:rsidRPr="00535EBE">
        <w:rPr>
          <w:rFonts w:ascii="Traditional Arabic" w:hAnsi="Traditional Arabic" w:cs="Traditional Arabic"/>
          <w:b/>
          <w:bCs/>
          <w:sz w:val="36"/>
          <w:szCs w:val="36"/>
          <w:rtl/>
        </w:rPr>
        <w:t xml:space="preserve">أصلاً </w:t>
      </w:r>
      <w:r w:rsidRPr="00535EBE">
        <w:rPr>
          <w:rFonts w:ascii="Traditional Arabic" w:hAnsi="Traditional Arabic" w:cs="Traditional Arabic"/>
          <w:b/>
          <w:bCs/>
          <w:sz w:val="36"/>
          <w:szCs w:val="36"/>
          <w:rtl/>
        </w:rPr>
        <w:t xml:space="preserve">بل هو كافر .فإذن </w:t>
      </w:r>
      <w:r w:rsidR="00E1177D" w:rsidRPr="00535EBE">
        <w:rPr>
          <w:rFonts w:ascii="Traditional Arabic" w:hAnsi="Traditional Arabic" w:cs="Traditional Arabic"/>
          <w:b/>
          <w:bCs/>
          <w:sz w:val="36"/>
          <w:szCs w:val="36"/>
          <w:rtl/>
        </w:rPr>
        <w:t>التوحيد لا يقبل التقسيم أصلاً .</w:t>
      </w:r>
    </w:p>
    <w:p w:rsidR="00D52490" w:rsidRPr="00F129AF" w:rsidRDefault="00D52490" w:rsidP="00146901">
      <w:pPr>
        <w:rPr>
          <w:rFonts w:ascii="Traditional Arabic" w:hAnsi="Traditional Arabic" w:cs="Traditional Arabic"/>
          <w:sz w:val="36"/>
          <w:szCs w:val="36"/>
          <w:rtl/>
        </w:rPr>
      </w:pPr>
      <w:r w:rsidRPr="00F129AF">
        <w:rPr>
          <w:rFonts w:ascii="Traditional Arabic" w:hAnsi="Traditional Arabic" w:cs="Traditional Arabic"/>
          <w:sz w:val="36"/>
          <w:szCs w:val="36"/>
          <w:rtl/>
        </w:rPr>
        <w:t xml:space="preserve">فهذا التقسيم غلط قطعي وليس اجتهادي وهذا يدل على الجهل بعلم </w:t>
      </w:r>
      <w:proofErr w:type="gramStart"/>
      <w:r w:rsidRPr="00F129AF">
        <w:rPr>
          <w:rFonts w:ascii="Traditional Arabic" w:hAnsi="Traditional Arabic" w:cs="Traditional Arabic"/>
          <w:sz w:val="36"/>
          <w:szCs w:val="36"/>
          <w:rtl/>
        </w:rPr>
        <w:t>العقيدة .</w:t>
      </w:r>
      <w:proofErr w:type="gramEnd"/>
    </w:p>
    <w:p w:rsidR="00146901" w:rsidRPr="00F129AF" w:rsidRDefault="0045418B" w:rsidP="00E24A85">
      <w:pPr>
        <w:rPr>
          <w:rFonts w:ascii="Traditional Arabic" w:hAnsi="Traditional Arabic" w:cs="Traditional Arabic"/>
          <w:sz w:val="36"/>
          <w:szCs w:val="36"/>
          <w:rtl/>
        </w:rPr>
      </w:pPr>
      <w:r w:rsidRPr="00AF5EA4">
        <w:rPr>
          <w:rFonts w:ascii="Traditional Arabic" w:hAnsi="Traditional Arabic" w:cs="Traditional Arabic" w:hint="cs"/>
          <w:b/>
          <w:bCs/>
          <w:sz w:val="36"/>
          <w:szCs w:val="36"/>
          <w:rtl/>
        </w:rPr>
        <w:t xml:space="preserve">الغلط </w:t>
      </w:r>
      <w:proofErr w:type="spellStart"/>
      <w:proofErr w:type="gramStart"/>
      <w:r w:rsidRPr="00AF5EA4">
        <w:rPr>
          <w:rFonts w:ascii="Traditional Arabic" w:hAnsi="Traditional Arabic" w:cs="Traditional Arabic" w:hint="cs"/>
          <w:b/>
          <w:bCs/>
          <w:sz w:val="36"/>
          <w:szCs w:val="36"/>
          <w:rtl/>
        </w:rPr>
        <w:t>الثاني</w:t>
      </w:r>
      <w:r w:rsidR="00D52490" w:rsidRPr="00AF5EA4">
        <w:rPr>
          <w:rFonts w:ascii="Traditional Arabic" w:hAnsi="Traditional Arabic" w:cs="Traditional Arabic"/>
          <w:b/>
          <w:bCs/>
          <w:sz w:val="36"/>
          <w:szCs w:val="36"/>
          <w:rtl/>
        </w:rPr>
        <w:t>:</w:t>
      </w:r>
      <w:r w:rsidR="00146901" w:rsidRPr="00AF5EA4">
        <w:rPr>
          <w:rFonts w:ascii="Traditional Arabic" w:hAnsi="Traditional Arabic" w:cs="Traditional Arabic"/>
          <w:b/>
          <w:bCs/>
          <w:sz w:val="36"/>
          <w:szCs w:val="36"/>
          <w:rtl/>
        </w:rPr>
        <w:t>وه</w:t>
      </w:r>
      <w:r w:rsidR="00AF5EA4" w:rsidRPr="00AF5EA4">
        <w:rPr>
          <w:rFonts w:ascii="Traditional Arabic" w:hAnsi="Traditional Arabic" w:cs="Traditional Arabic" w:hint="cs"/>
          <w:b/>
          <w:bCs/>
          <w:sz w:val="36"/>
          <w:szCs w:val="36"/>
          <w:rtl/>
        </w:rPr>
        <w:t>و</w:t>
      </w:r>
      <w:proofErr w:type="spellEnd"/>
      <w:proofErr w:type="gramEnd"/>
      <w:r w:rsidR="00146901" w:rsidRPr="00AF5EA4">
        <w:rPr>
          <w:rFonts w:ascii="Traditional Arabic" w:hAnsi="Traditional Arabic" w:cs="Traditional Arabic"/>
          <w:b/>
          <w:bCs/>
          <w:sz w:val="36"/>
          <w:szCs w:val="36"/>
          <w:rtl/>
        </w:rPr>
        <w:t xml:space="preserve"> خلطهم بين مسألة الإيمان بوجود الله</w:t>
      </w:r>
      <w:r w:rsidR="00146901" w:rsidRPr="00AF5EA4">
        <w:rPr>
          <w:rFonts w:ascii="Traditional Arabic" w:hAnsi="Traditional Arabic" w:cs="Traditional Arabic" w:hint="cs"/>
          <w:b/>
          <w:bCs/>
          <w:sz w:val="36"/>
          <w:szCs w:val="36"/>
          <w:rtl/>
        </w:rPr>
        <w:t xml:space="preserve"> تعالى،</w:t>
      </w:r>
      <w:r w:rsidR="00146901" w:rsidRPr="00AF5EA4">
        <w:rPr>
          <w:rFonts w:ascii="Traditional Arabic" w:hAnsi="Traditional Arabic" w:cs="Traditional Arabic"/>
          <w:b/>
          <w:bCs/>
          <w:sz w:val="36"/>
          <w:szCs w:val="36"/>
          <w:rtl/>
        </w:rPr>
        <w:t xml:space="preserve"> وربوبيته ومسألة افراد الله تعالى بجميع الأفعال</w:t>
      </w:r>
      <w:r w:rsidR="00146901" w:rsidRPr="00F129AF">
        <w:rPr>
          <w:rFonts w:ascii="Traditional Arabic" w:hAnsi="Traditional Arabic" w:cs="Traditional Arabic"/>
          <w:sz w:val="36"/>
          <w:szCs w:val="36"/>
          <w:rtl/>
        </w:rPr>
        <w:t xml:space="preserve"> . </w:t>
      </w:r>
      <w:r w:rsidR="00872E57" w:rsidRPr="00F129AF">
        <w:rPr>
          <w:rFonts w:ascii="Traditional Arabic" w:hAnsi="Traditional Arabic" w:cs="Traditional Arabic"/>
          <w:sz w:val="36"/>
          <w:szCs w:val="36"/>
          <w:rtl/>
        </w:rPr>
        <w:t xml:space="preserve">فسأبين أولاً مسألة الإيمان </w:t>
      </w:r>
      <w:proofErr w:type="spellStart"/>
      <w:r w:rsidR="00872E57" w:rsidRPr="00F129AF">
        <w:rPr>
          <w:rFonts w:ascii="Traditional Arabic" w:hAnsi="Traditional Arabic" w:cs="Traditional Arabic"/>
          <w:sz w:val="36"/>
          <w:szCs w:val="36"/>
          <w:rtl/>
        </w:rPr>
        <w:t>بوجودالله</w:t>
      </w:r>
      <w:proofErr w:type="spellEnd"/>
      <w:r w:rsidR="00872E57" w:rsidRPr="00F129AF">
        <w:rPr>
          <w:rFonts w:ascii="Traditional Arabic" w:hAnsi="Traditional Arabic" w:cs="Traditional Arabic"/>
          <w:sz w:val="36"/>
          <w:szCs w:val="36"/>
          <w:rtl/>
        </w:rPr>
        <w:t xml:space="preserve"> </w:t>
      </w:r>
      <w:proofErr w:type="gramStart"/>
      <w:r w:rsidR="00872E57" w:rsidRPr="00F129AF">
        <w:rPr>
          <w:rFonts w:ascii="Traditional Arabic" w:hAnsi="Traditional Arabic" w:cs="Traditional Arabic"/>
          <w:sz w:val="36"/>
          <w:szCs w:val="36"/>
          <w:rtl/>
        </w:rPr>
        <w:t>تعالى .</w:t>
      </w:r>
      <w:proofErr w:type="gramEnd"/>
      <w:r w:rsidR="00471C34" w:rsidRPr="00F129AF">
        <w:rPr>
          <w:rFonts w:ascii="Traditional Arabic" w:hAnsi="Traditional Arabic" w:cs="Traditional Arabic"/>
          <w:sz w:val="36"/>
          <w:szCs w:val="36"/>
          <w:rtl/>
        </w:rPr>
        <w:t xml:space="preserve"> </w:t>
      </w:r>
    </w:p>
    <w:p w:rsidR="0045418B" w:rsidRPr="00F129AF" w:rsidRDefault="00146901" w:rsidP="00AF5EA4">
      <w:pPr>
        <w:rPr>
          <w:rFonts w:ascii="Traditional Arabic" w:hAnsi="Traditional Arabic" w:cs="Traditional Arabic"/>
          <w:sz w:val="36"/>
          <w:szCs w:val="36"/>
          <w:rtl/>
        </w:rPr>
      </w:pPr>
      <w:r w:rsidRPr="00F129AF">
        <w:rPr>
          <w:rFonts w:ascii="Traditional Arabic" w:hAnsi="Traditional Arabic" w:cs="Traditional Arabic"/>
          <w:sz w:val="36"/>
          <w:szCs w:val="36"/>
          <w:rtl/>
        </w:rPr>
        <w:t xml:space="preserve"> </w:t>
      </w:r>
      <w:r w:rsidR="00872E57" w:rsidRPr="00F129AF">
        <w:rPr>
          <w:rFonts w:ascii="Traditional Arabic" w:hAnsi="Traditional Arabic" w:cs="Traditional Arabic"/>
          <w:sz w:val="36"/>
          <w:szCs w:val="36"/>
          <w:rtl/>
        </w:rPr>
        <w:t>فلم ينكر وجوده إلا القليل من الناس</w:t>
      </w:r>
      <w:r w:rsidR="00872E57" w:rsidRPr="00F129AF">
        <w:rPr>
          <w:rFonts w:ascii="Traditional Arabic" w:hAnsi="Traditional Arabic" w:cs="Traditional Arabic"/>
          <w:sz w:val="36"/>
          <w:szCs w:val="36"/>
        </w:rPr>
        <w:t xml:space="preserve"> </w:t>
      </w:r>
      <w:r w:rsidR="00872E57" w:rsidRPr="00F129AF">
        <w:rPr>
          <w:rFonts w:ascii="Traditional Arabic" w:hAnsi="Traditional Arabic" w:cs="Traditional Arabic"/>
          <w:sz w:val="36"/>
          <w:szCs w:val="36"/>
          <w:rtl/>
        </w:rPr>
        <w:t xml:space="preserve">كالدهرية الذين قال الله تعالى عنهم في كتابه الكريم ((وقالوا ما هي </w:t>
      </w:r>
      <w:proofErr w:type="spellStart"/>
      <w:r w:rsidR="00872E57" w:rsidRPr="00F129AF">
        <w:rPr>
          <w:rFonts w:ascii="Traditional Arabic" w:hAnsi="Traditional Arabic" w:cs="Traditional Arabic"/>
          <w:sz w:val="36"/>
          <w:szCs w:val="36"/>
          <w:rtl/>
        </w:rPr>
        <w:t>إلاحياتنا</w:t>
      </w:r>
      <w:proofErr w:type="spellEnd"/>
      <w:r w:rsidR="00872E57" w:rsidRPr="00F129AF">
        <w:rPr>
          <w:rFonts w:ascii="Traditional Arabic" w:hAnsi="Traditional Arabic" w:cs="Traditional Arabic"/>
          <w:sz w:val="36"/>
          <w:szCs w:val="36"/>
        </w:rPr>
        <w:t xml:space="preserve"> </w:t>
      </w:r>
      <w:r w:rsidR="00872E57" w:rsidRPr="00F129AF">
        <w:rPr>
          <w:rFonts w:ascii="Traditional Arabic" w:hAnsi="Traditional Arabic" w:cs="Traditional Arabic"/>
          <w:sz w:val="36"/>
          <w:szCs w:val="36"/>
          <w:rtl/>
        </w:rPr>
        <w:t xml:space="preserve">الدنيا نموت ونحيا وما يهلكنا إلا </w:t>
      </w:r>
      <w:proofErr w:type="gramStart"/>
      <w:r w:rsidR="00872E57" w:rsidRPr="00F129AF">
        <w:rPr>
          <w:rFonts w:ascii="Traditional Arabic" w:hAnsi="Traditional Arabic" w:cs="Traditional Arabic"/>
          <w:sz w:val="36"/>
          <w:szCs w:val="36"/>
          <w:rtl/>
        </w:rPr>
        <w:t>الدهر )</w:t>
      </w:r>
      <w:proofErr w:type="gramEnd"/>
      <w:r w:rsidR="00872E57" w:rsidRPr="00F129AF">
        <w:rPr>
          <w:rFonts w:ascii="Traditional Arabic" w:hAnsi="Traditional Arabic" w:cs="Traditional Arabic"/>
          <w:sz w:val="36"/>
          <w:szCs w:val="36"/>
          <w:rtl/>
        </w:rPr>
        <w:t>) وكالملحدين الماديين الذين يقولون :لا</w:t>
      </w:r>
      <w:r w:rsidR="00872E57" w:rsidRPr="00F129AF">
        <w:rPr>
          <w:rFonts w:ascii="Traditional Arabic" w:hAnsi="Traditional Arabic" w:cs="Traditional Arabic"/>
          <w:sz w:val="36"/>
          <w:szCs w:val="36"/>
        </w:rPr>
        <w:t xml:space="preserve"> </w:t>
      </w:r>
      <w:r w:rsidR="00872E57" w:rsidRPr="00F129AF">
        <w:rPr>
          <w:rFonts w:ascii="Traditional Arabic" w:hAnsi="Traditional Arabic" w:cs="Traditional Arabic"/>
          <w:sz w:val="36"/>
          <w:szCs w:val="36"/>
          <w:rtl/>
        </w:rPr>
        <w:t xml:space="preserve">إله والحياة </w:t>
      </w:r>
      <w:proofErr w:type="spellStart"/>
      <w:r w:rsidR="00872E57" w:rsidRPr="00F129AF">
        <w:rPr>
          <w:rFonts w:ascii="Traditional Arabic" w:hAnsi="Traditional Arabic" w:cs="Traditional Arabic"/>
          <w:sz w:val="36"/>
          <w:szCs w:val="36"/>
          <w:rtl/>
        </w:rPr>
        <w:t>مادة.وكذلك</w:t>
      </w:r>
      <w:proofErr w:type="spellEnd"/>
      <w:r w:rsidR="00872E57" w:rsidRPr="00F129AF">
        <w:rPr>
          <w:rFonts w:ascii="Traditional Arabic" w:hAnsi="Traditional Arabic" w:cs="Traditional Arabic"/>
          <w:sz w:val="36"/>
          <w:szCs w:val="36"/>
          <w:rtl/>
        </w:rPr>
        <w:t xml:space="preserve"> فرعون الذي قال الله تعالى في شأنه((فكذب وعصى *ثم أدبر</w:t>
      </w:r>
      <w:r w:rsidR="00872E57" w:rsidRPr="00F129AF">
        <w:rPr>
          <w:rFonts w:ascii="Traditional Arabic" w:hAnsi="Traditional Arabic" w:cs="Traditional Arabic"/>
          <w:sz w:val="36"/>
          <w:szCs w:val="36"/>
        </w:rPr>
        <w:t xml:space="preserve"> </w:t>
      </w:r>
      <w:r w:rsidR="00872E57" w:rsidRPr="00F129AF">
        <w:rPr>
          <w:rFonts w:ascii="Traditional Arabic" w:hAnsi="Traditional Arabic" w:cs="Traditional Arabic"/>
          <w:sz w:val="36"/>
          <w:szCs w:val="36"/>
          <w:rtl/>
        </w:rPr>
        <w:t>يسعى فحشر فنادى *فقال أنا ربكم الأعلى )) وقال ((</w:t>
      </w:r>
      <w:proofErr w:type="spellStart"/>
      <w:r w:rsidR="00872E57" w:rsidRPr="00F129AF">
        <w:rPr>
          <w:rFonts w:ascii="Traditional Arabic" w:hAnsi="Traditional Arabic" w:cs="Traditional Arabic"/>
          <w:sz w:val="36"/>
          <w:szCs w:val="36"/>
          <w:rtl/>
        </w:rPr>
        <w:t>ماعلمت</w:t>
      </w:r>
      <w:proofErr w:type="spellEnd"/>
      <w:r w:rsidR="00872E57" w:rsidRPr="00F129AF">
        <w:rPr>
          <w:rFonts w:ascii="Traditional Arabic" w:hAnsi="Traditional Arabic" w:cs="Traditional Arabic"/>
          <w:sz w:val="36"/>
          <w:szCs w:val="36"/>
          <w:rtl/>
        </w:rPr>
        <w:t xml:space="preserve"> لكم من إله غيري)) فجحد</w:t>
      </w:r>
      <w:r w:rsidR="00872E57"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وجود الله جل جلاله و</w:t>
      </w:r>
      <w:r w:rsidRPr="00F129AF">
        <w:rPr>
          <w:rFonts w:ascii="Traditional Arabic" w:hAnsi="Traditional Arabic" w:cs="Traditional Arabic" w:hint="cs"/>
          <w:sz w:val="36"/>
          <w:szCs w:val="36"/>
          <w:rtl/>
        </w:rPr>
        <w:t>ا</w:t>
      </w:r>
      <w:r w:rsidR="00872E57" w:rsidRPr="00F129AF">
        <w:rPr>
          <w:rFonts w:ascii="Traditional Arabic" w:hAnsi="Traditional Arabic" w:cs="Traditional Arabic"/>
          <w:sz w:val="36"/>
          <w:szCs w:val="36"/>
          <w:rtl/>
        </w:rPr>
        <w:t>دعى أنه الرب رغم أنه يعلم في قرارة نفسه أنه كاذب كما قال</w:t>
      </w:r>
      <w:r w:rsidR="00872E57" w:rsidRPr="00F129AF">
        <w:rPr>
          <w:rFonts w:ascii="Traditional Arabic" w:hAnsi="Traditional Arabic" w:cs="Traditional Arabic"/>
          <w:sz w:val="36"/>
          <w:szCs w:val="36"/>
        </w:rPr>
        <w:t xml:space="preserve"> </w:t>
      </w:r>
      <w:r w:rsidR="00872E57" w:rsidRPr="00F129AF">
        <w:rPr>
          <w:rFonts w:ascii="Traditional Arabic" w:hAnsi="Traditional Arabic" w:cs="Traditional Arabic"/>
          <w:sz w:val="36"/>
          <w:szCs w:val="36"/>
          <w:rtl/>
        </w:rPr>
        <w:t xml:space="preserve">تعالى ((وجحدوا بها </w:t>
      </w:r>
      <w:proofErr w:type="spellStart"/>
      <w:r w:rsidR="00872E57" w:rsidRPr="00F129AF">
        <w:rPr>
          <w:rFonts w:ascii="Traditional Arabic" w:hAnsi="Traditional Arabic" w:cs="Traditional Arabic"/>
          <w:sz w:val="36"/>
          <w:szCs w:val="36"/>
          <w:rtl/>
        </w:rPr>
        <w:t>واستيقنتها</w:t>
      </w:r>
      <w:proofErr w:type="spellEnd"/>
      <w:r w:rsidR="00872E57" w:rsidRPr="00F129AF">
        <w:rPr>
          <w:rFonts w:ascii="Traditional Arabic" w:hAnsi="Traditional Arabic" w:cs="Traditional Arabic"/>
          <w:sz w:val="36"/>
          <w:szCs w:val="36"/>
          <w:rtl/>
        </w:rPr>
        <w:t xml:space="preserve"> أنفسهم ..) ولا شك أن القرآن الكريم ذكر هذا النوع</w:t>
      </w:r>
      <w:r w:rsidR="00872E57" w:rsidRPr="00F129AF">
        <w:rPr>
          <w:rFonts w:ascii="Traditional Arabic" w:hAnsi="Traditional Arabic" w:cs="Traditional Arabic"/>
          <w:sz w:val="36"/>
          <w:szCs w:val="36"/>
        </w:rPr>
        <w:t xml:space="preserve"> </w:t>
      </w:r>
      <w:r w:rsidR="00872E57" w:rsidRPr="00F129AF">
        <w:rPr>
          <w:rFonts w:ascii="Traditional Arabic" w:hAnsi="Traditional Arabic" w:cs="Traditional Arabic"/>
          <w:sz w:val="36"/>
          <w:szCs w:val="36"/>
          <w:rtl/>
        </w:rPr>
        <w:t xml:space="preserve">من أنواع الكفر وتناول تفنيده بالحجج </w:t>
      </w:r>
      <w:proofErr w:type="gramStart"/>
      <w:r w:rsidR="00872E57" w:rsidRPr="00F129AF">
        <w:rPr>
          <w:rFonts w:ascii="Traditional Arabic" w:hAnsi="Traditional Arabic" w:cs="Traditional Arabic"/>
          <w:sz w:val="36"/>
          <w:szCs w:val="36"/>
          <w:rtl/>
        </w:rPr>
        <w:t xml:space="preserve">المستفيضة </w:t>
      </w:r>
      <w:r w:rsidRPr="00F129AF">
        <w:rPr>
          <w:rFonts w:ascii="Traditional Arabic" w:hAnsi="Traditional Arabic" w:cs="Traditional Arabic" w:hint="cs"/>
          <w:sz w:val="36"/>
          <w:szCs w:val="36"/>
          <w:rtl/>
        </w:rPr>
        <w:t>،</w:t>
      </w:r>
      <w:r w:rsidR="00872E57" w:rsidRPr="00F129AF">
        <w:rPr>
          <w:rFonts w:ascii="Traditional Arabic" w:hAnsi="Traditional Arabic" w:cs="Traditional Arabic"/>
          <w:sz w:val="36"/>
          <w:szCs w:val="36"/>
          <w:rtl/>
        </w:rPr>
        <w:t>واستفاد</w:t>
      </w:r>
      <w:proofErr w:type="gramEnd"/>
      <w:r w:rsidR="00872E57" w:rsidRPr="00F129AF">
        <w:rPr>
          <w:rFonts w:ascii="Traditional Arabic" w:hAnsi="Traditional Arabic" w:cs="Traditional Arabic"/>
          <w:sz w:val="36"/>
          <w:szCs w:val="36"/>
          <w:rtl/>
        </w:rPr>
        <w:t xml:space="preserve"> منها علماء الإسلام في دعوة </w:t>
      </w:r>
      <w:r w:rsidRPr="00F129AF">
        <w:rPr>
          <w:rFonts w:ascii="Traditional Arabic" w:hAnsi="Traditional Arabic" w:cs="Traditional Arabic" w:hint="cs"/>
          <w:sz w:val="36"/>
          <w:szCs w:val="36"/>
          <w:rtl/>
        </w:rPr>
        <w:t xml:space="preserve">ومحاجاة </w:t>
      </w:r>
      <w:r w:rsidR="00872E57" w:rsidRPr="00F129AF">
        <w:rPr>
          <w:rFonts w:ascii="Traditional Arabic" w:hAnsi="Traditional Arabic" w:cs="Traditional Arabic"/>
          <w:sz w:val="36"/>
          <w:szCs w:val="36"/>
          <w:rtl/>
        </w:rPr>
        <w:t>الملحدين الماركسيين ونحوهم في</w:t>
      </w:r>
      <w:r w:rsidR="00872E57" w:rsidRPr="00F129AF">
        <w:rPr>
          <w:rFonts w:ascii="Traditional Arabic" w:hAnsi="Traditional Arabic" w:cs="Traditional Arabic"/>
          <w:sz w:val="36"/>
          <w:szCs w:val="36"/>
        </w:rPr>
        <w:t xml:space="preserve"> </w:t>
      </w:r>
      <w:r w:rsidR="00872E57" w:rsidRPr="00F129AF">
        <w:rPr>
          <w:rFonts w:ascii="Traditional Arabic" w:hAnsi="Traditional Arabic" w:cs="Traditional Arabic"/>
          <w:sz w:val="36"/>
          <w:szCs w:val="36"/>
          <w:rtl/>
        </w:rPr>
        <w:t xml:space="preserve">زماننا .وإن كان هذا النوع من الكفر هو </w:t>
      </w:r>
      <w:r w:rsidR="00872E57" w:rsidRPr="00F129AF">
        <w:rPr>
          <w:rFonts w:ascii="Traditional Arabic" w:hAnsi="Traditional Arabic" w:cs="Traditional Arabic"/>
          <w:sz w:val="36"/>
          <w:szCs w:val="36"/>
          <w:rtl/>
        </w:rPr>
        <w:lastRenderedPageBreak/>
        <w:t>أقل في الوقوع من غيره إلا أن هذا لا يعني</w:t>
      </w:r>
      <w:r w:rsidR="00872E57" w:rsidRPr="00F129AF">
        <w:rPr>
          <w:rFonts w:ascii="Traditional Arabic" w:hAnsi="Traditional Arabic" w:cs="Traditional Arabic"/>
          <w:sz w:val="36"/>
          <w:szCs w:val="36"/>
        </w:rPr>
        <w:t xml:space="preserve"> </w:t>
      </w:r>
      <w:r w:rsidR="00872E57" w:rsidRPr="00F129AF">
        <w:rPr>
          <w:rFonts w:ascii="Traditional Arabic" w:hAnsi="Traditional Arabic" w:cs="Traditional Arabic"/>
          <w:sz w:val="36"/>
          <w:szCs w:val="36"/>
          <w:rtl/>
        </w:rPr>
        <w:t>عدم دخوله في دعوة الرسل عليهم السلام أو عدم تناول القرآن الكريم له . فالإيمان</w:t>
      </w:r>
      <w:r w:rsidR="00872E57" w:rsidRPr="00F129AF">
        <w:rPr>
          <w:rFonts w:ascii="Traditional Arabic" w:hAnsi="Traditional Arabic" w:cs="Traditional Arabic"/>
          <w:sz w:val="36"/>
          <w:szCs w:val="36"/>
        </w:rPr>
        <w:t xml:space="preserve"> </w:t>
      </w:r>
      <w:r w:rsidR="00872E57" w:rsidRPr="00F129AF">
        <w:rPr>
          <w:rFonts w:ascii="Traditional Arabic" w:hAnsi="Traditional Arabic" w:cs="Traditional Arabic"/>
          <w:sz w:val="36"/>
          <w:szCs w:val="36"/>
          <w:rtl/>
        </w:rPr>
        <w:t xml:space="preserve">بوجود الله مسألة </w:t>
      </w:r>
      <w:proofErr w:type="gramStart"/>
      <w:r w:rsidR="00872E57" w:rsidRPr="00F129AF">
        <w:rPr>
          <w:rFonts w:ascii="Traditional Arabic" w:hAnsi="Traditional Arabic" w:cs="Traditional Arabic"/>
          <w:sz w:val="36"/>
          <w:szCs w:val="36"/>
          <w:rtl/>
        </w:rPr>
        <w:t>لوحدها ،ومن</w:t>
      </w:r>
      <w:proofErr w:type="gramEnd"/>
      <w:r w:rsidR="00872E57" w:rsidRPr="00F129AF">
        <w:rPr>
          <w:rFonts w:ascii="Traditional Arabic" w:hAnsi="Traditional Arabic" w:cs="Traditional Arabic"/>
          <w:sz w:val="36"/>
          <w:szCs w:val="36"/>
          <w:rtl/>
        </w:rPr>
        <w:t xml:space="preserve"> ينكر وجود الله لابد أن ينكر أفعاله ،إذا كيف يفعل</w:t>
      </w:r>
      <w:r w:rsidR="00872E57" w:rsidRPr="00F129AF">
        <w:rPr>
          <w:rFonts w:ascii="Traditional Arabic" w:hAnsi="Traditional Arabic" w:cs="Traditional Arabic"/>
          <w:sz w:val="36"/>
          <w:szCs w:val="36"/>
        </w:rPr>
        <w:t xml:space="preserve"> </w:t>
      </w:r>
      <w:r w:rsidR="00872E57" w:rsidRPr="00F129AF">
        <w:rPr>
          <w:rFonts w:ascii="Traditional Arabic" w:hAnsi="Traditional Arabic" w:cs="Traditional Arabic"/>
          <w:sz w:val="36"/>
          <w:szCs w:val="36"/>
          <w:rtl/>
        </w:rPr>
        <w:t>وهو سبحانه عدم في اعتقادهم</w:t>
      </w:r>
      <w:r w:rsidR="00872E57" w:rsidRPr="00F129AF">
        <w:rPr>
          <w:rFonts w:ascii="Traditional Arabic" w:hAnsi="Traditional Arabic" w:cs="Traditional Arabic"/>
          <w:sz w:val="36"/>
          <w:szCs w:val="36"/>
        </w:rPr>
        <w:t xml:space="preserve"> .! </w:t>
      </w:r>
      <w:r w:rsidR="00872E57" w:rsidRPr="00F129AF">
        <w:rPr>
          <w:rFonts w:ascii="Traditional Arabic" w:hAnsi="Traditional Arabic" w:cs="Traditional Arabic"/>
          <w:sz w:val="36"/>
          <w:szCs w:val="36"/>
        </w:rPr>
        <w:br/>
      </w:r>
      <w:r w:rsidRPr="00535EBE">
        <w:rPr>
          <w:rFonts w:ascii="Traditional Arabic" w:hAnsi="Traditional Arabic" w:cs="Traditional Arabic" w:hint="cs"/>
          <w:b/>
          <w:bCs/>
          <w:sz w:val="36"/>
          <w:szCs w:val="36"/>
          <w:rtl/>
        </w:rPr>
        <w:t>وقد اختلطت عليهم هذه المسألة  ب</w:t>
      </w:r>
      <w:r w:rsidR="00872E57" w:rsidRPr="00535EBE">
        <w:rPr>
          <w:rFonts w:ascii="Traditional Arabic" w:hAnsi="Traditional Arabic" w:cs="Traditional Arabic"/>
          <w:b/>
          <w:bCs/>
          <w:sz w:val="36"/>
          <w:szCs w:val="36"/>
          <w:rtl/>
        </w:rPr>
        <w:t xml:space="preserve">المسألة الثانية </w:t>
      </w:r>
      <w:r w:rsidRPr="00535EBE">
        <w:rPr>
          <w:rFonts w:ascii="Traditional Arabic" w:hAnsi="Traditional Arabic" w:cs="Traditional Arabic" w:hint="cs"/>
          <w:b/>
          <w:bCs/>
          <w:sz w:val="36"/>
          <w:szCs w:val="36"/>
          <w:rtl/>
        </w:rPr>
        <w:t xml:space="preserve">وهي الكلام عن أفعال الله تعالى وهي ما </w:t>
      </w:r>
      <w:r w:rsidR="00471C34" w:rsidRPr="00535EBE">
        <w:rPr>
          <w:rFonts w:ascii="Traditional Arabic" w:hAnsi="Traditional Arabic" w:cs="Traditional Arabic"/>
          <w:b/>
          <w:bCs/>
          <w:sz w:val="36"/>
          <w:szCs w:val="36"/>
          <w:rtl/>
        </w:rPr>
        <w:t>يسم</w:t>
      </w:r>
      <w:r w:rsidR="00535EBE">
        <w:rPr>
          <w:rFonts w:ascii="Traditional Arabic" w:hAnsi="Traditional Arabic" w:cs="Traditional Arabic" w:hint="cs"/>
          <w:b/>
          <w:bCs/>
          <w:sz w:val="36"/>
          <w:szCs w:val="36"/>
          <w:rtl/>
        </w:rPr>
        <w:t>َّ</w:t>
      </w:r>
      <w:r w:rsidR="00471C34" w:rsidRPr="00535EBE">
        <w:rPr>
          <w:rFonts w:ascii="Traditional Arabic" w:hAnsi="Traditional Arabic" w:cs="Traditional Arabic"/>
          <w:b/>
          <w:bCs/>
          <w:sz w:val="36"/>
          <w:szCs w:val="36"/>
          <w:rtl/>
        </w:rPr>
        <w:t xml:space="preserve">ونه </w:t>
      </w:r>
      <w:r w:rsidR="00872E57" w:rsidRPr="00535EBE">
        <w:rPr>
          <w:rFonts w:ascii="Traditional Arabic" w:hAnsi="Traditional Arabic" w:cs="Traditional Arabic"/>
          <w:b/>
          <w:bCs/>
          <w:sz w:val="36"/>
          <w:szCs w:val="36"/>
          <w:rtl/>
        </w:rPr>
        <w:t xml:space="preserve">توحيد الربوبية </w:t>
      </w:r>
      <w:r w:rsidR="00AF5EA4" w:rsidRPr="00535EBE">
        <w:rPr>
          <w:rFonts w:ascii="Traditional Arabic" w:hAnsi="Traditional Arabic" w:cs="Traditional Arabic" w:hint="cs"/>
          <w:b/>
          <w:bCs/>
          <w:sz w:val="36"/>
          <w:szCs w:val="36"/>
          <w:rtl/>
        </w:rPr>
        <w:t>،</w:t>
      </w:r>
      <w:r w:rsidR="0045418B" w:rsidRPr="00F129AF">
        <w:rPr>
          <w:rFonts w:ascii="Traditional Arabic" w:hAnsi="Traditional Arabic" w:cs="Traditional Arabic" w:hint="cs"/>
          <w:sz w:val="36"/>
          <w:szCs w:val="36"/>
          <w:rtl/>
        </w:rPr>
        <w:t xml:space="preserve"> </w:t>
      </w:r>
      <w:r w:rsidR="0045418B" w:rsidRPr="00AF5EA4">
        <w:rPr>
          <w:rFonts w:ascii="Traditional Arabic" w:hAnsi="Traditional Arabic" w:cs="Traditional Arabic" w:hint="cs"/>
          <w:b/>
          <w:bCs/>
          <w:color w:val="FF0000"/>
          <w:sz w:val="36"/>
          <w:szCs w:val="36"/>
          <w:rtl/>
        </w:rPr>
        <w:t xml:space="preserve">فزعموا أن الكفار لم يقع منهم انحراف في ذلك إلا النادر واستدلوا بالأدلة التي تتكلم عن جحود فرعون وجحود الدهرية لله تعالى </w:t>
      </w:r>
      <w:r w:rsidR="00535EBE">
        <w:rPr>
          <w:rFonts w:ascii="Traditional Arabic" w:hAnsi="Traditional Arabic" w:cs="Traditional Arabic" w:hint="cs"/>
          <w:b/>
          <w:bCs/>
          <w:color w:val="FF0000"/>
          <w:sz w:val="36"/>
          <w:szCs w:val="36"/>
          <w:rtl/>
        </w:rPr>
        <w:t xml:space="preserve">على مسألة عدم الشرك في الأفعال </w:t>
      </w:r>
      <w:r w:rsidR="0045418B" w:rsidRPr="00AF5EA4">
        <w:rPr>
          <w:rFonts w:ascii="Traditional Arabic" w:hAnsi="Traditional Arabic" w:cs="Traditional Arabic" w:hint="cs"/>
          <w:b/>
          <w:bCs/>
          <w:color w:val="FF0000"/>
          <w:sz w:val="36"/>
          <w:szCs w:val="36"/>
          <w:rtl/>
        </w:rPr>
        <w:t xml:space="preserve">. وهذا خلط بلا </w:t>
      </w:r>
      <w:proofErr w:type="gramStart"/>
      <w:r w:rsidR="0045418B" w:rsidRPr="00AF5EA4">
        <w:rPr>
          <w:rFonts w:ascii="Traditional Arabic" w:hAnsi="Traditional Arabic" w:cs="Traditional Arabic" w:hint="cs"/>
          <w:b/>
          <w:bCs/>
          <w:color w:val="FF0000"/>
          <w:sz w:val="36"/>
          <w:szCs w:val="36"/>
          <w:rtl/>
        </w:rPr>
        <w:t>شك .</w:t>
      </w:r>
      <w:proofErr w:type="gramEnd"/>
      <w:r w:rsidR="0045418B" w:rsidRPr="00AF5EA4">
        <w:rPr>
          <w:rFonts w:ascii="Traditional Arabic" w:hAnsi="Traditional Arabic" w:cs="Traditional Arabic" w:hint="cs"/>
          <w:color w:val="FF0000"/>
          <w:sz w:val="36"/>
          <w:szCs w:val="36"/>
          <w:rtl/>
        </w:rPr>
        <w:t xml:space="preserve"> </w:t>
      </w:r>
    </w:p>
    <w:p w:rsidR="00E24A85" w:rsidRDefault="00AF5EA4" w:rsidP="00AF5EA4">
      <w:pPr>
        <w:rPr>
          <w:rFonts w:ascii="Traditional Arabic" w:hAnsi="Traditional Arabic" w:cs="Traditional Arabic"/>
          <w:b/>
          <w:bCs/>
          <w:color w:val="FF0000"/>
          <w:sz w:val="36"/>
          <w:szCs w:val="36"/>
          <w:u w:val="single"/>
          <w:rtl/>
        </w:rPr>
      </w:pPr>
      <w:r w:rsidRPr="00F85139">
        <w:rPr>
          <w:rFonts w:ascii="Traditional Arabic" w:hAnsi="Traditional Arabic" w:cs="Traditional Arabic" w:hint="cs"/>
          <w:b/>
          <w:bCs/>
          <w:sz w:val="36"/>
          <w:szCs w:val="36"/>
          <w:rtl/>
        </w:rPr>
        <w:t xml:space="preserve">الغلط </w:t>
      </w:r>
      <w:proofErr w:type="spellStart"/>
      <w:proofErr w:type="gramStart"/>
      <w:r w:rsidRPr="00F85139">
        <w:rPr>
          <w:rFonts w:ascii="Traditional Arabic" w:hAnsi="Traditional Arabic" w:cs="Traditional Arabic" w:hint="cs"/>
          <w:b/>
          <w:bCs/>
          <w:sz w:val="36"/>
          <w:szCs w:val="36"/>
          <w:rtl/>
        </w:rPr>
        <w:t>الثالث:</w:t>
      </w:r>
      <w:r>
        <w:rPr>
          <w:rFonts w:ascii="Traditional Arabic" w:hAnsi="Traditional Arabic" w:cs="Traditional Arabic" w:hint="cs"/>
          <w:sz w:val="36"/>
          <w:szCs w:val="36"/>
          <w:rtl/>
        </w:rPr>
        <w:t>غلطهم</w:t>
      </w:r>
      <w:proofErr w:type="spellEnd"/>
      <w:proofErr w:type="gramEnd"/>
      <w:r>
        <w:rPr>
          <w:rFonts w:ascii="Traditional Arabic" w:hAnsi="Traditional Arabic" w:cs="Traditional Arabic" w:hint="cs"/>
          <w:sz w:val="36"/>
          <w:szCs w:val="36"/>
          <w:rtl/>
        </w:rPr>
        <w:t xml:space="preserve"> في تقرير </w:t>
      </w:r>
      <w:r w:rsidR="0045418B" w:rsidRPr="00F129AF">
        <w:rPr>
          <w:rFonts w:ascii="Traditional Arabic" w:hAnsi="Traditional Arabic" w:cs="Traditional Arabic" w:hint="cs"/>
          <w:sz w:val="36"/>
          <w:szCs w:val="36"/>
          <w:rtl/>
        </w:rPr>
        <w:t xml:space="preserve">توحيد الربوبية </w:t>
      </w:r>
      <w:r>
        <w:rPr>
          <w:rFonts w:ascii="Traditional Arabic" w:hAnsi="Traditional Arabic" w:cs="Traditional Arabic" w:hint="cs"/>
          <w:sz w:val="36"/>
          <w:szCs w:val="36"/>
          <w:rtl/>
        </w:rPr>
        <w:t xml:space="preserve">وهو </w:t>
      </w:r>
      <w:r w:rsidR="0045418B" w:rsidRPr="00F129AF">
        <w:rPr>
          <w:rFonts w:ascii="Traditional Arabic" w:hAnsi="Traditional Arabic" w:cs="Traditional Arabic" w:hint="cs"/>
          <w:sz w:val="36"/>
          <w:szCs w:val="36"/>
          <w:rtl/>
        </w:rPr>
        <w:t xml:space="preserve">عند المقسمين </w:t>
      </w:r>
      <w:r w:rsidR="005E5932">
        <w:rPr>
          <w:rFonts w:ascii="Traditional Arabic" w:hAnsi="Traditional Arabic" w:cs="Traditional Arabic" w:hint="cs"/>
          <w:sz w:val="36"/>
          <w:szCs w:val="36"/>
          <w:rtl/>
        </w:rPr>
        <w:t>للتوحيد</w:t>
      </w:r>
      <w:r w:rsidR="0045418B" w:rsidRPr="00F129AF">
        <w:rPr>
          <w:rFonts w:ascii="Traditional Arabic" w:hAnsi="Traditional Arabic" w:cs="Traditional Arabic" w:hint="cs"/>
          <w:sz w:val="36"/>
          <w:szCs w:val="36"/>
          <w:rtl/>
        </w:rPr>
        <w:t>:</w:t>
      </w:r>
      <w:r w:rsidR="00872E57" w:rsidRPr="00F129AF">
        <w:rPr>
          <w:rFonts w:ascii="Traditional Arabic" w:hAnsi="Traditional Arabic" w:cs="Traditional Arabic"/>
          <w:sz w:val="36"/>
          <w:szCs w:val="36"/>
          <w:rtl/>
        </w:rPr>
        <w:t xml:space="preserve"> إفراد</w:t>
      </w:r>
      <w:r w:rsidR="00872E57" w:rsidRPr="00F129AF">
        <w:rPr>
          <w:rFonts w:ascii="Traditional Arabic" w:hAnsi="Traditional Arabic" w:cs="Traditional Arabic"/>
          <w:sz w:val="36"/>
          <w:szCs w:val="36"/>
        </w:rPr>
        <w:t xml:space="preserve"> </w:t>
      </w:r>
      <w:r w:rsidR="005E5932">
        <w:rPr>
          <w:rFonts w:ascii="Traditional Arabic" w:hAnsi="Traditional Arabic" w:cs="Traditional Arabic"/>
          <w:sz w:val="36"/>
          <w:szCs w:val="36"/>
          <w:rtl/>
        </w:rPr>
        <w:t xml:space="preserve">الله تعالى </w:t>
      </w:r>
      <w:r w:rsidR="005E5932" w:rsidRPr="00E24A85">
        <w:rPr>
          <w:rFonts w:ascii="Traditional Arabic" w:hAnsi="Traditional Arabic" w:cs="Traditional Arabic"/>
          <w:b/>
          <w:bCs/>
          <w:sz w:val="36"/>
          <w:szCs w:val="36"/>
          <w:rtl/>
        </w:rPr>
        <w:t xml:space="preserve">بأفعاله </w:t>
      </w:r>
      <w:r w:rsidR="00E24A85">
        <w:rPr>
          <w:rFonts w:ascii="Traditional Arabic" w:hAnsi="Traditional Arabic" w:cs="Traditional Arabic" w:hint="cs"/>
          <w:sz w:val="36"/>
          <w:szCs w:val="36"/>
          <w:rtl/>
        </w:rPr>
        <w:t>،</w:t>
      </w:r>
      <w:r w:rsidR="00872E57" w:rsidRPr="00F129AF">
        <w:rPr>
          <w:rFonts w:ascii="Traditional Arabic" w:hAnsi="Traditional Arabic" w:cs="Traditional Arabic"/>
          <w:sz w:val="36"/>
          <w:szCs w:val="36"/>
          <w:rtl/>
        </w:rPr>
        <w:t xml:space="preserve">ومن الأمثلة على أفعاله </w:t>
      </w:r>
      <w:r w:rsidR="00E24A85">
        <w:rPr>
          <w:rFonts w:ascii="Traditional Arabic" w:hAnsi="Traditional Arabic" w:cs="Traditional Arabic" w:hint="cs"/>
          <w:sz w:val="36"/>
          <w:szCs w:val="36"/>
          <w:rtl/>
        </w:rPr>
        <w:t>،</w:t>
      </w:r>
      <w:r w:rsidR="00872E57" w:rsidRPr="00F129AF">
        <w:rPr>
          <w:rFonts w:ascii="Traditional Arabic" w:hAnsi="Traditional Arabic" w:cs="Traditional Arabic"/>
          <w:sz w:val="36"/>
          <w:szCs w:val="36"/>
          <w:rtl/>
        </w:rPr>
        <w:t xml:space="preserve">الخلق </w:t>
      </w:r>
      <w:r w:rsidR="00E24A85">
        <w:rPr>
          <w:rFonts w:ascii="Traditional Arabic" w:hAnsi="Traditional Arabic" w:cs="Traditional Arabic" w:hint="cs"/>
          <w:sz w:val="36"/>
          <w:szCs w:val="36"/>
          <w:rtl/>
        </w:rPr>
        <w:t>،</w:t>
      </w:r>
      <w:r w:rsidR="00872E57" w:rsidRPr="00F129AF">
        <w:rPr>
          <w:rFonts w:ascii="Traditional Arabic" w:hAnsi="Traditional Arabic" w:cs="Traditional Arabic"/>
          <w:sz w:val="36"/>
          <w:szCs w:val="36"/>
          <w:rtl/>
        </w:rPr>
        <w:t xml:space="preserve">والرزق </w:t>
      </w:r>
      <w:r w:rsidR="00E24A85">
        <w:rPr>
          <w:rFonts w:ascii="Traditional Arabic" w:hAnsi="Traditional Arabic" w:cs="Traditional Arabic" w:hint="cs"/>
          <w:sz w:val="36"/>
          <w:szCs w:val="36"/>
          <w:rtl/>
        </w:rPr>
        <w:t>،</w:t>
      </w:r>
      <w:r w:rsidR="00872E57" w:rsidRPr="00F129AF">
        <w:rPr>
          <w:rFonts w:ascii="Traditional Arabic" w:hAnsi="Traditional Arabic" w:cs="Traditional Arabic"/>
          <w:sz w:val="36"/>
          <w:szCs w:val="36"/>
          <w:rtl/>
        </w:rPr>
        <w:t xml:space="preserve">والتدبير </w:t>
      </w:r>
      <w:r w:rsidR="00E24A85">
        <w:rPr>
          <w:rFonts w:ascii="Traditional Arabic" w:hAnsi="Traditional Arabic" w:cs="Traditional Arabic" w:hint="cs"/>
          <w:sz w:val="36"/>
          <w:szCs w:val="36"/>
          <w:rtl/>
        </w:rPr>
        <w:t>،</w:t>
      </w:r>
      <w:r w:rsidR="00872E57" w:rsidRPr="00F129AF">
        <w:rPr>
          <w:rFonts w:ascii="Traditional Arabic" w:hAnsi="Traditional Arabic" w:cs="Traditional Arabic"/>
          <w:sz w:val="36"/>
          <w:szCs w:val="36"/>
          <w:rtl/>
        </w:rPr>
        <w:t>والتصرف في</w:t>
      </w:r>
      <w:r w:rsidR="00872E57" w:rsidRPr="00F129AF">
        <w:rPr>
          <w:rFonts w:ascii="Traditional Arabic" w:hAnsi="Traditional Arabic" w:cs="Traditional Arabic"/>
          <w:sz w:val="36"/>
          <w:szCs w:val="36"/>
        </w:rPr>
        <w:t xml:space="preserve"> </w:t>
      </w:r>
      <w:r w:rsidR="00872E57" w:rsidRPr="00F129AF">
        <w:rPr>
          <w:rFonts w:ascii="Traditional Arabic" w:hAnsi="Traditional Arabic" w:cs="Traditional Arabic"/>
          <w:sz w:val="36"/>
          <w:szCs w:val="36"/>
          <w:rtl/>
        </w:rPr>
        <w:t xml:space="preserve">المخلوقات ونحو ذلك من أفعاله. </w:t>
      </w:r>
      <w:r w:rsidR="005E5932" w:rsidRPr="00AF5EA4">
        <w:rPr>
          <w:rFonts w:ascii="Traditional Arabic" w:hAnsi="Traditional Arabic" w:cs="Traditional Arabic" w:hint="cs"/>
          <w:b/>
          <w:bCs/>
          <w:color w:val="FF0000"/>
          <w:sz w:val="36"/>
          <w:szCs w:val="36"/>
          <w:u w:val="single"/>
          <w:rtl/>
        </w:rPr>
        <w:t>فزعم المقس</w:t>
      </w:r>
      <w:r w:rsidR="00E24A85">
        <w:rPr>
          <w:rFonts w:ascii="Traditional Arabic" w:hAnsi="Traditional Arabic" w:cs="Traditional Arabic" w:hint="cs"/>
          <w:b/>
          <w:bCs/>
          <w:color w:val="FF0000"/>
          <w:sz w:val="36"/>
          <w:szCs w:val="36"/>
          <w:u w:val="single"/>
          <w:rtl/>
        </w:rPr>
        <w:t>َّ</w:t>
      </w:r>
      <w:r w:rsidR="005E5932" w:rsidRPr="00AF5EA4">
        <w:rPr>
          <w:rFonts w:ascii="Traditional Arabic" w:hAnsi="Traditional Arabic" w:cs="Traditional Arabic" w:hint="cs"/>
          <w:b/>
          <w:bCs/>
          <w:color w:val="FF0000"/>
          <w:sz w:val="36"/>
          <w:szCs w:val="36"/>
          <w:u w:val="single"/>
          <w:rtl/>
        </w:rPr>
        <w:t xml:space="preserve">مون للتوحيد أن الكفار مقرون بجميع أفعال الله </w:t>
      </w:r>
    </w:p>
    <w:p w:rsidR="005E5932" w:rsidRPr="00AF5EA4" w:rsidRDefault="005E5932" w:rsidP="00AF5EA4">
      <w:pPr>
        <w:rPr>
          <w:rFonts w:ascii="Traditional Arabic" w:hAnsi="Traditional Arabic" w:cs="Traditional Arabic"/>
          <w:b/>
          <w:bCs/>
          <w:color w:val="FF0000"/>
          <w:sz w:val="36"/>
          <w:szCs w:val="36"/>
          <w:u w:val="single"/>
          <w:rtl/>
        </w:rPr>
      </w:pPr>
      <w:proofErr w:type="gramStart"/>
      <w:r w:rsidRPr="00AF5EA4">
        <w:rPr>
          <w:rFonts w:ascii="Traditional Arabic" w:hAnsi="Traditional Arabic" w:cs="Traditional Arabic" w:hint="cs"/>
          <w:b/>
          <w:bCs/>
          <w:color w:val="FF0000"/>
          <w:sz w:val="36"/>
          <w:szCs w:val="36"/>
          <w:u w:val="single"/>
          <w:rtl/>
        </w:rPr>
        <w:t>تعالى ،ولم</w:t>
      </w:r>
      <w:proofErr w:type="gramEnd"/>
      <w:r w:rsidRPr="00AF5EA4">
        <w:rPr>
          <w:rFonts w:ascii="Traditional Arabic" w:hAnsi="Traditional Arabic" w:cs="Traditional Arabic" w:hint="cs"/>
          <w:b/>
          <w:bCs/>
          <w:color w:val="FF0000"/>
          <w:sz w:val="36"/>
          <w:szCs w:val="36"/>
          <w:u w:val="single"/>
          <w:rtl/>
        </w:rPr>
        <w:t xml:space="preserve"> يحصل أي كفر أو شرك في هذه المسألة . </w:t>
      </w:r>
    </w:p>
    <w:p w:rsidR="005E5932" w:rsidRDefault="005E5932" w:rsidP="00F85139">
      <w:pPr>
        <w:rPr>
          <w:rFonts w:ascii="Traditional Arabic" w:hAnsi="Traditional Arabic" w:cs="Traditional Arabic"/>
          <w:sz w:val="36"/>
          <w:szCs w:val="36"/>
          <w:rtl/>
        </w:rPr>
      </w:pPr>
      <w:r>
        <w:rPr>
          <w:rFonts w:ascii="Traditional Arabic" w:hAnsi="Traditional Arabic" w:cs="Traditional Arabic" w:hint="cs"/>
          <w:sz w:val="36"/>
          <w:szCs w:val="36"/>
          <w:rtl/>
        </w:rPr>
        <w:t>ولجواب هذه الشبهة قال أهل السنة :</w:t>
      </w:r>
      <w:r w:rsidR="00872E57" w:rsidRPr="00F129AF">
        <w:rPr>
          <w:rFonts w:ascii="Traditional Arabic" w:hAnsi="Traditional Arabic" w:cs="Traditional Arabic"/>
          <w:sz w:val="36"/>
          <w:szCs w:val="36"/>
          <w:rtl/>
        </w:rPr>
        <w:t>لابد أن نعلم أن أهل الشرك أقر</w:t>
      </w:r>
      <w:r w:rsidR="00F85139">
        <w:rPr>
          <w:rFonts w:ascii="Traditional Arabic" w:hAnsi="Traditional Arabic" w:cs="Traditional Arabic" w:hint="cs"/>
          <w:sz w:val="36"/>
          <w:szCs w:val="36"/>
          <w:rtl/>
        </w:rPr>
        <w:t>َّ</w:t>
      </w:r>
      <w:r w:rsidR="00872E57" w:rsidRPr="00F129AF">
        <w:rPr>
          <w:rFonts w:ascii="Traditional Arabic" w:hAnsi="Traditional Arabic" w:cs="Traditional Arabic"/>
          <w:sz w:val="36"/>
          <w:szCs w:val="36"/>
          <w:rtl/>
        </w:rPr>
        <w:t>وا لله تعالى ببعض أفعاله كما ما</w:t>
      </w:r>
      <w:r w:rsidR="00872E57" w:rsidRPr="00F129AF">
        <w:rPr>
          <w:rFonts w:ascii="Traditional Arabic" w:hAnsi="Traditional Arabic" w:cs="Traditional Arabic"/>
          <w:sz w:val="36"/>
          <w:szCs w:val="36"/>
        </w:rPr>
        <w:t xml:space="preserve"> </w:t>
      </w:r>
      <w:r w:rsidR="00872E57" w:rsidRPr="00F129AF">
        <w:rPr>
          <w:rFonts w:ascii="Traditional Arabic" w:hAnsi="Traditional Arabic" w:cs="Traditional Arabic"/>
          <w:sz w:val="36"/>
          <w:szCs w:val="36"/>
          <w:rtl/>
        </w:rPr>
        <w:t xml:space="preserve">ورد في بعض الآيات </w:t>
      </w:r>
      <w:r w:rsidR="00F85139">
        <w:rPr>
          <w:rFonts w:ascii="Traditional Arabic" w:hAnsi="Traditional Arabic" w:cs="Traditional Arabic" w:hint="cs"/>
          <w:sz w:val="36"/>
          <w:szCs w:val="36"/>
          <w:rtl/>
        </w:rPr>
        <w:t>،</w:t>
      </w:r>
      <w:r w:rsidR="00872E57" w:rsidRPr="00E24A85">
        <w:rPr>
          <w:rFonts w:ascii="Traditional Arabic" w:hAnsi="Traditional Arabic" w:cs="Traditional Arabic"/>
          <w:b/>
          <w:bCs/>
          <w:sz w:val="36"/>
          <w:szCs w:val="36"/>
          <w:rtl/>
        </w:rPr>
        <w:t xml:space="preserve">ولكنهم </w:t>
      </w:r>
      <w:r w:rsidRPr="00E24A85">
        <w:rPr>
          <w:rFonts w:ascii="Traditional Arabic" w:hAnsi="Traditional Arabic" w:cs="Traditional Arabic" w:hint="cs"/>
          <w:b/>
          <w:bCs/>
          <w:sz w:val="36"/>
          <w:szCs w:val="36"/>
          <w:rtl/>
        </w:rPr>
        <w:t xml:space="preserve">أنكروا أفعالاً أخرى كثيرة </w:t>
      </w:r>
      <w:r w:rsidR="00E24A85">
        <w:rPr>
          <w:rFonts w:ascii="Traditional Arabic" w:hAnsi="Traditional Arabic" w:cs="Traditional Arabic" w:hint="cs"/>
          <w:b/>
          <w:bCs/>
          <w:sz w:val="36"/>
          <w:szCs w:val="36"/>
          <w:rtl/>
        </w:rPr>
        <w:t>،</w:t>
      </w:r>
      <w:r w:rsidRPr="00E24A85">
        <w:rPr>
          <w:rFonts w:ascii="Traditional Arabic" w:hAnsi="Traditional Arabic" w:cs="Traditional Arabic" w:hint="cs"/>
          <w:b/>
          <w:bCs/>
          <w:sz w:val="36"/>
          <w:szCs w:val="36"/>
          <w:rtl/>
        </w:rPr>
        <w:t>وأشركوا في أفعال أخرى</w:t>
      </w:r>
      <w:r w:rsidR="004A2D78" w:rsidRPr="00F129AF">
        <w:rPr>
          <w:rFonts w:ascii="Traditional Arabic" w:hAnsi="Traditional Arabic" w:cs="Traditional Arabic" w:hint="cs"/>
          <w:sz w:val="36"/>
          <w:szCs w:val="36"/>
          <w:rtl/>
        </w:rPr>
        <w:t xml:space="preserve"> </w:t>
      </w:r>
      <w:r w:rsidR="00F85139">
        <w:rPr>
          <w:rFonts w:ascii="Traditional Arabic" w:hAnsi="Traditional Arabic" w:cs="Traditional Arabic" w:hint="cs"/>
          <w:sz w:val="36"/>
          <w:szCs w:val="36"/>
          <w:rtl/>
        </w:rPr>
        <w:t>،</w:t>
      </w:r>
      <w:r w:rsidR="00872E57" w:rsidRPr="00F129AF">
        <w:rPr>
          <w:rFonts w:ascii="Traditional Arabic" w:hAnsi="Traditional Arabic" w:cs="Traditional Arabic"/>
          <w:sz w:val="36"/>
          <w:szCs w:val="36"/>
          <w:rtl/>
        </w:rPr>
        <w:t>ومن الآيات الدالة على إقرارهم ببعض أفعال</w:t>
      </w:r>
      <w:r w:rsidR="00872E57" w:rsidRPr="00F129AF">
        <w:rPr>
          <w:rFonts w:ascii="Traditional Arabic" w:hAnsi="Traditional Arabic" w:cs="Traditional Arabic"/>
          <w:sz w:val="36"/>
          <w:szCs w:val="36"/>
        </w:rPr>
        <w:t xml:space="preserve"> </w:t>
      </w:r>
      <w:r w:rsidR="00872E57" w:rsidRPr="00F129AF">
        <w:rPr>
          <w:rFonts w:ascii="Traditional Arabic" w:hAnsi="Traditional Arabic" w:cs="Traditional Arabic"/>
          <w:sz w:val="36"/>
          <w:szCs w:val="36"/>
          <w:rtl/>
        </w:rPr>
        <w:t xml:space="preserve">الله قول الله </w:t>
      </w:r>
      <w:proofErr w:type="spellStart"/>
      <w:r w:rsidR="00872E57" w:rsidRPr="00F129AF">
        <w:rPr>
          <w:rFonts w:ascii="Traditional Arabic" w:hAnsi="Traditional Arabic" w:cs="Traditional Arabic"/>
          <w:sz w:val="36"/>
          <w:szCs w:val="36"/>
          <w:rtl/>
        </w:rPr>
        <w:t>تعالى</w:t>
      </w:r>
      <w:r w:rsidR="00F129AF">
        <w:rPr>
          <w:rFonts w:ascii="Traditional Arabic" w:hAnsi="Traditional Arabic" w:cs="Traditional Arabic" w:hint="cs"/>
          <w:sz w:val="36"/>
          <w:szCs w:val="36"/>
          <w:rtl/>
        </w:rPr>
        <w:t>"</w:t>
      </w:r>
      <w:r w:rsidR="00872E57" w:rsidRPr="00F129AF">
        <w:rPr>
          <w:rFonts w:ascii="Traditional Arabic" w:hAnsi="Traditional Arabic" w:cs="Traditional Arabic"/>
          <w:sz w:val="36"/>
          <w:szCs w:val="36"/>
          <w:rtl/>
        </w:rPr>
        <w:t>قل</w:t>
      </w:r>
      <w:proofErr w:type="spellEnd"/>
      <w:r w:rsidR="00872E57" w:rsidRPr="00F129AF">
        <w:rPr>
          <w:rFonts w:ascii="Traditional Arabic" w:hAnsi="Traditional Arabic" w:cs="Traditional Arabic"/>
          <w:sz w:val="36"/>
          <w:szCs w:val="36"/>
          <w:rtl/>
        </w:rPr>
        <w:t xml:space="preserve"> لمن الأرض ومن فيها إن كنتم تعلمون *سيقولون لله قل أفلا</w:t>
      </w:r>
      <w:r w:rsidR="00872E57" w:rsidRPr="00F129AF">
        <w:rPr>
          <w:rFonts w:ascii="Traditional Arabic" w:hAnsi="Traditional Arabic" w:cs="Traditional Arabic"/>
          <w:sz w:val="36"/>
          <w:szCs w:val="36"/>
        </w:rPr>
        <w:t xml:space="preserve"> </w:t>
      </w:r>
      <w:r w:rsidR="00872E57" w:rsidRPr="00F129AF">
        <w:rPr>
          <w:rFonts w:ascii="Traditional Arabic" w:hAnsi="Traditional Arabic" w:cs="Traditional Arabic"/>
          <w:sz w:val="36"/>
          <w:szCs w:val="36"/>
          <w:rtl/>
        </w:rPr>
        <w:t>تذكرون *قل من رب السموات السبع ورب العرش العظيم *سيقولون لله قل أفلا تتقون</w:t>
      </w:r>
      <w:r w:rsidR="00872E57" w:rsidRPr="00F129AF">
        <w:rPr>
          <w:rFonts w:ascii="Traditional Arabic" w:hAnsi="Traditional Arabic" w:cs="Traditional Arabic"/>
          <w:sz w:val="36"/>
          <w:szCs w:val="36"/>
        </w:rPr>
        <w:t xml:space="preserve"> ...</w:t>
      </w:r>
      <w:r w:rsidR="00F129AF">
        <w:rPr>
          <w:rFonts w:ascii="Traditional Arabic" w:hAnsi="Traditional Arabic" w:cs="Traditional Arabic" w:hint="cs"/>
          <w:sz w:val="36"/>
          <w:szCs w:val="36"/>
          <w:rtl/>
        </w:rPr>
        <w:t>"</w:t>
      </w:r>
      <w:r w:rsidR="00872E57" w:rsidRPr="00F129AF">
        <w:rPr>
          <w:rFonts w:ascii="Traditional Arabic" w:hAnsi="Traditional Arabic" w:cs="Traditional Arabic"/>
          <w:sz w:val="36"/>
          <w:szCs w:val="36"/>
          <w:rtl/>
        </w:rPr>
        <w:t>وهي من سورة المؤمنون من آية 84 إلى 87ونحوها من الآيات الدالة على اعتراف</w:t>
      </w:r>
      <w:r w:rsidR="00872E57" w:rsidRPr="00F129AF">
        <w:rPr>
          <w:rFonts w:ascii="Traditional Arabic" w:hAnsi="Traditional Arabic" w:cs="Traditional Arabic"/>
          <w:sz w:val="36"/>
          <w:szCs w:val="36"/>
        </w:rPr>
        <w:t xml:space="preserve"> </w:t>
      </w:r>
      <w:r w:rsidR="00872E57" w:rsidRPr="00F129AF">
        <w:rPr>
          <w:rFonts w:ascii="Traditional Arabic" w:hAnsi="Traditional Arabic" w:cs="Traditional Arabic"/>
          <w:sz w:val="36"/>
          <w:szCs w:val="36"/>
          <w:rtl/>
        </w:rPr>
        <w:t xml:space="preserve">الكفار </w:t>
      </w:r>
      <w:r w:rsidR="00872E57" w:rsidRPr="00F85139">
        <w:rPr>
          <w:rFonts w:ascii="Traditional Arabic" w:hAnsi="Traditional Arabic" w:cs="Traditional Arabic"/>
          <w:b/>
          <w:bCs/>
          <w:sz w:val="36"/>
          <w:szCs w:val="36"/>
          <w:u w:val="single"/>
          <w:rtl/>
        </w:rPr>
        <w:t>ببعض</w:t>
      </w:r>
      <w:r w:rsidR="00872E57" w:rsidRPr="00F129AF">
        <w:rPr>
          <w:rFonts w:ascii="Traditional Arabic" w:hAnsi="Traditional Arabic" w:cs="Traditional Arabic"/>
          <w:sz w:val="36"/>
          <w:szCs w:val="36"/>
          <w:u w:val="single"/>
          <w:rtl/>
        </w:rPr>
        <w:t xml:space="preserve"> </w:t>
      </w:r>
      <w:r w:rsidR="00872E57" w:rsidRPr="00F129AF">
        <w:rPr>
          <w:rFonts w:ascii="Traditional Arabic" w:hAnsi="Traditional Arabic" w:cs="Traditional Arabic"/>
          <w:sz w:val="36"/>
          <w:szCs w:val="36"/>
          <w:rtl/>
        </w:rPr>
        <w:t>أفعال الله تعالى .وهذا أمر لاشك فيه</w:t>
      </w:r>
      <w:r w:rsidR="00872E57" w:rsidRPr="00F129AF">
        <w:rPr>
          <w:rFonts w:ascii="Traditional Arabic" w:hAnsi="Traditional Arabic" w:cs="Traditional Arabic"/>
          <w:sz w:val="36"/>
          <w:szCs w:val="36"/>
        </w:rPr>
        <w:t>.</w:t>
      </w:r>
      <w:r w:rsidR="00872E57" w:rsidRPr="00F129AF">
        <w:rPr>
          <w:rFonts w:ascii="Traditional Arabic" w:hAnsi="Traditional Arabic" w:cs="Traditional Arabic"/>
          <w:sz w:val="36"/>
          <w:szCs w:val="36"/>
        </w:rPr>
        <w:br/>
      </w:r>
      <w:r w:rsidR="00872E57" w:rsidRPr="005E5932">
        <w:rPr>
          <w:rFonts w:ascii="Traditional Arabic" w:hAnsi="Traditional Arabic" w:cs="Traditional Arabic"/>
          <w:b/>
          <w:bCs/>
          <w:sz w:val="36"/>
          <w:szCs w:val="36"/>
          <w:rtl/>
        </w:rPr>
        <w:t>وأما دعوى أنهم أفردوا الله</w:t>
      </w:r>
      <w:r w:rsidR="00872E57" w:rsidRPr="005E5932">
        <w:rPr>
          <w:rFonts w:ascii="Traditional Arabic" w:hAnsi="Traditional Arabic" w:cs="Traditional Arabic"/>
          <w:b/>
          <w:bCs/>
          <w:sz w:val="36"/>
          <w:szCs w:val="36"/>
        </w:rPr>
        <w:t xml:space="preserve"> </w:t>
      </w:r>
      <w:r w:rsidR="00872E57" w:rsidRPr="005E5932">
        <w:rPr>
          <w:rFonts w:ascii="Traditional Arabic" w:hAnsi="Traditional Arabic" w:cs="Traditional Arabic"/>
          <w:b/>
          <w:bCs/>
          <w:sz w:val="36"/>
          <w:szCs w:val="36"/>
          <w:rtl/>
        </w:rPr>
        <w:t>تعالى ب</w:t>
      </w:r>
      <w:r w:rsidR="00F85139">
        <w:rPr>
          <w:rFonts w:ascii="Traditional Arabic" w:hAnsi="Traditional Arabic" w:cs="Traditional Arabic" w:hint="cs"/>
          <w:b/>
          <w:bCs/>
          <w:sz w:val="36"/>
          <w:szCs w:val="36"/>
          <w:rtl/>
        </w:rPr>
        <w:t>جميع أفعاله ،</w:t>
      </w:r>
      <w:r w:rsidR="00872E57" w:rsidRPr="005E5932">
        <w:rPr>
          <w:rFonts w:ascii="Traditional Arabic" w:hAnsi="Traditional Arabic" w:cs="Traditional Arabic"/>
          <w:b/>
          <w:bCs/>
          <w:sz w:val="36"/>
          <w:szCs w:val="36"/>
          <w:rtl/>
        </w:rPr>
        <w:t xml:space="preserve"> وأنهم أقروا </w:t>
      </w:r>
      <w:r w:rsidR="006B6B9F" w:rsidRPr="005E5932">
        <w:rPr>
          <w:rFonts w:ascii="Traditional Arabic" w:hAnsi="Traditional Arabic" w:cs="Traditional Arabic" w:hint="cs"/>
          <w:b/>
          <w:bCs/>
          <w:sz w:val="36"/>
          <w:szCs w:val="36"/>
          <w:rtl/>
        </w:rPr>
        <w:t xml:space="preserve">بها </w:t>
      </w:r>
      <w:r w:rsidR="00872E57" w:rsidRPr="005E5932">
        <w:rPr>
          <w:rFonts w:ascii="Traditional Arabic" w:hAnsi="Traditional Arabic" w:cs="Traditional Arabic"/>
          <w:b/>
          <w:bCs/>
          <w:sz w:val="36"/>
          <w:szCs w:val="36"/>
          <w:rtl/>
        </w:rPr>
        <w:t xml:space="preserve"> ولم يقع الكفر فيه</w:t>
      </w:r>
      <w:r w:rsidR="006B6B9F" w:rsidRPr="005E5932">
        <w:rPr>
          <w:rFonts w:ascii="Traditional Arabic" w:hAnsi="Traditional Arabic" w:cs="Traditional Arabic" w:hint="cs"/>
          <w:b/>
          <w:bCs/>
          <w:sz w:val="36"/>
          <w:szCs w:val="36"/>
          <w:rtl/>
        </w:rPr>
        <w:t>ا</w:t>
      </w:r>
      <w:r w:rsidR="00872E57" w:rsidRPr="005E5932">
        <w:rPr>
          <w:rFonts w:ascii="Traditional Arabic" w:hAnsi="Traditional Arabic" w:cs="Traditional Arabic"/>
          <w:b/>
          <w:bCs/>
          <w:sz w:val="36"/>
          <w:szCs w:val="36"/>
          <w:rtl/>
        </w:rPr>
        <w:t xml:space="preserve"> ولذلك لم تتركز دعوة</w:t>
      </w:r>
      <w:r w:rsidR="00872E57" w:rsidRPr="005E5932">
        <w:rPr>
          <w:rFonts w:ascii="Traditional Arabic" w:hAnsi="Traditional Arabic" w:cs="Traditional Arabic"/>
          <w:b/>
          <w:bCs/>
          <w:sz w:val="36"/>
          <w:szCs w:val="36"/>
        </w:rPr>
        <w:t xml:space="preserve"> </w:t>
      </w:r>
      <w:r w:rsidR="00872E57" w:rsidRPr="005E5932">
        <w:rPr>
          <w:rFonts w:ascii="Traditional Arabic" w:hAnsi="Traditional Arabic" w:cs="Traditional Arabic"/>
          <w:b/>
          <w:bCs/>
          <w:sz w:val="36"/>
          <w:szCs w:val="36"/>
          <w:rtl/>
        </w:rPr>
        <w:t>الرسل عليه</w:t>
      </w:r>
      <w:r w:rsidR="006B6B9F" w:rsidRPr="005E5932">
        <w:rPr>
          <w:rFonts w:ascii="Traditional Arabic" w:hAnsi="Traditional Arabic" w:cs="Traditional Arabic" w:hint="cs"/>
          <w:b/>
          <w:bCs/>
          <w:sz w:val="36"/>
          <w:szCs w:val="36"/>
          <w:rtl/>
        </w:rPr>
        <w:t>ا</w:t>
      </w:r>
      <w:r w:rsidR="004A2D78" w:rsidRPr="005E5932">
        <w:rPr>
          <w:rFonts w:ascii="Traditional Arabic" w:hAnsi="Traditional Arabic" w:cs="Traditional Arabic"/>
          <w:b/>
          <w:bCs/>
          <w:sz w:val="36"/>
          <w:szCs w:val="36"/>
        </w:rPr>
        <w:t xml:space="preserve"> .!</w:t>
      </w:r>
      <w:r w:rsidR="006B6B9F" w:rsidRPr="005E5932">
        <w:rPr>
          <w:rFonts w:ascii="Traditional Arabic" w:hAnsi="Traditional Arabic" w:cs="Traditional Arabic" w:hint="cs"/>
          <w:b/>
          <w:bCs/>
          <w:sz w:val="36"/>
          <w:szCs w:val="36"/>
          <w:rtl/>
        </w:rPr>
        <w:t xml:space="preserve">أي </w:t>
      </w:r>
      <w:r w:rsidR="00146901" w:rsidRPr="005E5932">
        <w:rPr>
          <w:rFonts w:ascii="Traditional Arabic" w:hAnsi="Traditional Arabic" w:cs="Traditional Arabic"/>
          <w:b/>
          <w:bCs/>
          <w:sz w:val="36"/>
          <w:szCs w:val="36"/>
          <w:rtl/>
        </w:rPr>
        <w:t>دعوى أن المشركين افردوا الله تعالى بالأفعال وأنهم اقروا ب</w:t>
      </w:r>
      <w:r>
        <w:rPr>
          <w:rFonts w:ascii="Traditional Arabic" w:hAnsi="Traditional Arabic" w:cs="Traditional Arabic" w:hint="cs"/>
          <w:b/>
          <w:bCs/>
          <w:sz w:val="36"/>
          <w:szCs w:val="36"/>
          <w:rtl/>
        </w:rPr>
        <w:t xml:space="preserve">ما يسمى </w:t>
      </w:r>
      <w:r w:rsidR="00146901" w:rsidRPr="005E5932">
        <w:rPr>
          <w:rFonts w:ascii="Traditional Arabic" w:hAnsi="Traditional Arabic" w:cs="Traditional Arabic"/>
          <w:b/>
          <w:bCs/>
          <w:sz w:val="36"/>
          <w:szCs w:val="36"/>
          <w:rtl/>
        </w:rPr>
        <w:t xml:space="preserve">توحيد الربوبية </w:t>
      </w:r>
      <w:r w:rsidR="004A2D78" w:rsidRPr="005E5932">
        <w:rPr>
          <w:rFonts w:ascii="Traditional Arabic" w:hAnsi="Traditional Arabic" w:cs="Traditional Arabic" w:hint="cs"/>
          <w:b/>
          <w:bCs/>
          <w:sz w:val="36"/>
          <w:szCs w:val="36"/>
          <w:rtl/>
        </w:rPr>
        <w:t xml:space="preserve">فهو </w:t>
      </w:r>
      <w:r w:rsidR="004A2D78" w:rsidRPr="005E5932">
        <w:rPr>
          <w:rFonts w:ascii="Traditional Arabic" w:hAnsi="Traditional Arabic" w:cs="Traditional Arabic"/>
          <w:b/>
          <w:bCs/>
          <w:sz w:val="36"/>
          <w:szCs w:val="36"/>
          <w:rtl/>
        </w:rPr>
        <w:t>كل</w:t>
      </w:r>
      <w:r w:rsidR="004A2D78" w:rsidRPr="005E5932">
        <w:rPr>
          <w:rFonts w:ascii="Traditional Arabic" w:hAnsi="Traditional Arabic" w:cs="Traditional Arabic" w:hint="cs"/>
          <w:b/>
          <w:bCs/>
          <w:sz w:val="36"/>
          <w:szCs w:val="36"/>
          <w:rtl/>
        </w:rPr>
        <w:t>ام</w:t>
      </w:r>
      <w:r w:rsidR="004A2D78" w:rsidRPr="005E5932">
        <w:rPr>
          <w:rFonts w:ascii="Traditional Arabic" w:hAnsi="Traditional Arabic" w:cs="Traditional Arabic"/>
          <w:b/>
          <w:bCs/>
          <w:sz w:val="36"/>
          <w:szCs w:val="36"/>
        </w:rPr>
        <w:t xml:space="preserve">  </w:t>
      </w:r>
      <w:r w:rsidR="00146901" w:rsidRPr="005E5932">
        <w:rPr>
          <w:rFonts w:ascii="Traditional Arabic" w:hAnsi="Traditional Arabic" w:cs="Traditional Arabic"/>
          <w:b/>
          <w:bCs/>
          <w:sz w:val="36"/>
          <w:szCs w:val="36"/>
          <w:rtl/>
        </w:rPr>
        <w:t>باطل بلا ريب لسببين</w:t>
      </w:r>
      <w:r w:rsidR="00146901" w:rsidRPr="005E5932">
        <w:rPr>
          <w:rFonts w:ascii="Traditional Arabic" w:hAnsi="Traditional Arabic" w:cs="Traditional Arabic"/>
          <w:b/>
          <w:bCs/>
          <w:sz w:val="36"/>
          <w:szCs w:val="36"/>
        </w:rPr>
        <w:t>:</w:t>
      </w:r>
      <w:r w:rsidR="00146901" w:rsidRPr="005E5932">
        <w:rPr>
          <w:rFonts w:ascii="Traditional Arabic" w:hAnsi="Traditional Arabic" w:cs="Traditional Arabic"/>
          <w:b/>
          <w:bCs/>
          <w:sz w:val="36"/>
          <w:szCs w:val="36"/>
        </w:rPr>
        <w:br/>
      </w:r>
      <w:r w:rsidR="00146901" w:rsidRPr="00F85139">
        <w:rPr>
          <w:rFonts w:ascii="Traditional Arabic" w:hAnsi="Traditional Arabic" w:cs="Traditional Arabic"/>
          <w:b/>
          <w:bCs/>
          <w:sz w:val="36"/>
          <w:szCs w:val="36"/>
          <w:rtl/>
        </w:rPr>
        <w:lastRenderedPageBreak/>
        <w:t>السبب الأول</w:t>
      </w:r>
      <w:r w:rsidR="00146901" w:rsidRPr="00F129AF">
        <w:rPr>
          <w:rFonts w:ascii="Traditional Arabic" w:hAnsi="Traditional Arabic" w:cs="Traditional Arabic"/>
          <w:sz w:val="36"/>
          <w:szCs w:val="36"/>
          <w:rtl/>
        </w:rPr>
        <w:t>:</w:t>
      </w:r>
      <w:r w:rsidRPr="005E5932">
        <w:rPr>
          <w:rFonts w:ascii="Traditional Arabic" w:hAnsi="Traditional Arabic" w:cs="Traditional Arabic"/>
          <w:sz w:val="36"/>
          <w:szCs w:val="36"/>
          <w:rtl/>
        </w:rPr>
        <w:t xml:space="preserve"> أن النصوص الشرعية الكثيرة قد دلت دلالة قاطعة على أنهم كفروا</w:t>
      </w:r>
      <w:r w:rsidRPr="005E5932">
        <w:rPr>
          <w:rFonts w:ascii="Traditional Arabic" w:hAnsi="Traditional Arabic" w:cs="Traditional Arabic"/>
          <w:sz w:val="36"/>
          <w:szCs w:val="36"/>
        </w:rPr>
        <w:t xml:space="preserve"> </w:t>
      </w:r>
      <w:r w:rsidRPr="005E5932">
        <w:rPr>
          <w:rFonts w:ascii="Traditional Arabic" w:hAnsi="Traditional Arabic" w:cs="Traditional Arabic"/>
          <w:sz w:val="36"/>
          <w:szCs w:val="36"/>
          <w:rtl/>
        </w:rPr>
        <w:t xml:space="preserve">ببعض أفعال الله تعالى ولذا فلا يصح </w:t>
      </w:r>
      <w:proofErr w:type="spellStart"/>
      <w:r w:rsidRPr="005E5932">
        <w:rPr>
          <w:rFonts w:ascii="Traditional Arabic" w:hAnsi="Traditional Arabic" w:cs="Traditional Arabic"/>
          <w:sz w:val="36"/>
          <w:szCs w:val="36"/>
          <w:rtl/>
        </w:rPr>
        <w:t>مايد</w:t>
      </w:r>
      <w:r w:rsidRPr="005E5932">
        <w:rPr>
          <w:rFonts w:ascii="Traditional Arabic" w:hAnsi="Traditional Arabic" w:cs="Traditional Arabic" w:hint="cs"/>
          <w:sz w:val="36"/>
          <w:szCs w:val="36"/>
          <w:rtl/>
        </w:rPr>
        <w:t>َّ</w:t>
      </w:r>
      <w:r w:rsidRPr="005E5932">
        <w:rPr>
          <w:rFonts w:ascii="Traditional Arabic" w:hAnsi="Traditional Arabic" w:cs="Traditional Arabic"/>
          <w:sz w:val="36"/>
          <w:szCs w:val="36"/>
          <w:rtl/>
        </w:rPr>
        <w:t>عونه</w:t>
      </w:r>
      <w:proofErr w:type="spellEnd"/>
      <w:r w:rsidRPr="005E5932">
        <w:rPr>
          <w:rFonts w:ascii="Traditional Arabic" w:hAnsi="Traditional Arabic" w:cs="Traditional Arabic"/>
          <w:sz w:val="36"/>
          <w:szCs w:val="36"/>
          <w:rtl/>
        </w:rPr>
        <w:t xml:space="preserve"> من أن الكفار </w:t>
      </w:r>
      <w:r>
        <w:rPr>
          <w:rFonts w:ascii="Traditional Arabic" w:hAnsi="Traditional Arabic" w:cs="Traditional Arabic" w:hint="cs"/>
          <w:sz w:val="36"/>
          <w:szCs w:val="36"/>
          <w:rtl/>
        </w:rPr>
        <w:t>أقروا بذلك.</w:t>
      </w:r>
    </w:p>
    <w:p w:rsidR="004A2D78" w:rsidRPr="00F129AF" w:rsidRDefault="005E5932" w:rsidP="0054798D">
      <w:pPr>
        <w:rPr>
          <w:rFonts w:ascii="Traditional Arabic" w:hAnsi="Traditional Arabic" w:cs="Traditional Arabic"/>
          <w:sz w:val="36"/>
          <w:szCs w:val="36"/>
          <w:rtl/>
        </w:rPr>
      </w:pPr>
      <w:r w:rsidRPr="00F129AF">
        <w:rPr>
          <w:rFonts w:ascii="Traditional Arabic" w:hAnsi="Traditional Arabic" w:cs="Traditional Arabic"/>
          <w:sz w:val="36"/>
          <w:szCs w:val="36"/>
          <w:rtl/>
        </w:rPr>
        <w:t xml:space="preserve"> </w:t>
      </w:r>
      <w:r w:rsidR="00146901" w:rsidRPr="00F85139">
        <w:rPr>
          <w:rFonts w:ascii="Traditional Arabic" w:hAnsi="Traditional Arabic" w:cs="Traditional Arabic"/>
          <w:b/>
          <w:bCs/>
          <w:sz w:val="36"/>
          <w:szCs w:val="36"/>
          <w:rtl/>
        </w:rPr>
        <w:t>السبب الثاني:</w:t>
      </w:r>
      <w:r w:rsidRPr="005E5932">
        <w:rPr>
          <w:rFonts w:ascii="Traditional Arabic" w:hAnsi="Traditional Arabic" w:cs="Traditional Arabic"/>
          <w:sz w:val="36"/>
          <w:szCs w:val="36"/>
          <w:rtl/>
        </w:rPr>
        <w:t xml:space="preserve"> أن النصوص الشرعية دلت دلالة واضحة أنهم</w:t>
      </w:r>
      <w:r w:rsidRPr="005E5932">
        <w:rPr>
          <w:rFonts w:ascii="Traditional Arabic" w:hAnsi="Traditional Arabic" w:cs="Traditional Arabic"/>
          <w:sz w:val="36"/>
          <w:szCs w:val="36"/>
        </w:rPr>
        <w:t xml:space="preserve"> </w:t>
      </w:r>
      <w:r w:rsidRPr="005E5932">
        <w:rPr>
          <w:rFonts w:ascii="Traditional Arabic" w:hAnsi="Traditional Arabic" w:cs="Traditional Arabic"/>
          <w:sz w:val="36"/>
          <w:szCs w:val="36"/>
          <w:rtl/>
        </w:rPr>
        <w:t>كانوا يشركون في ذلك ويعتقدون في آلهتهم أنهم شركاء لله تعالى في بعض الأفعال</w:t>
      </w:r>
      <w:r w:rsidRPr="005E5932">
        <w:rPr>
          <w:rFonts w:ascii="Traditional Arabic" w:hAnsi="Traditional Arabic" w:cs="Traditional Arabic"/>
          <w:sz w:val="36"/>
          <w:szCs w:val="36"/>
        </w:rPr>
        <w:t xml:space="preserve"> . </w:t>
      </w:r>
      <w:r w:rsidRPr="005E5932">
        <w:rPr>
          <w:rFonts w:ascii="Traditional Arabic" w:hAnsi="Traditional Arabic" w:cs="Traditional Arabic"/>
          <w:sz w:val="36"/>
          <w:szCs w:val="36"/>
        </w:rPr>
        <w:br/>
      </w:r>
      <w:r w:rsidR="00146901" w:rsidRPr="00F129AF">
        <w:rPr>
          <w:rFonts w:ascii="Traditional Arabic" w:hAnsi="Traditional Arabic" w:cs="Traditional Arabic"/>
          <w:sz w:val="36"/>
          <w:szCs w:val="36"/>
          <w:rtl/>
        </w:rPr>
        <w:t xml:space="preserve">فمما يدل على السبب </w:t>
      </w:r>
      <w:r>
        <w:rPr>
          <w:rFonts w:ascii="Traditional Arabic" w:hAnsi="Traditional Arabic" w:cs="Traditional Arabic" w:hint="cs"/>
          <w:sz w:val="36"/>
          <w:szCs w:val="36"/>
          <w:rtl/>
        </w:rPr>
        <w:t xml:space="preserve">الأول </w:t>
      </w:r>
      <w:r w:rsidR="00146901" w:rsidRPr="00F129AF">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146901" w:rsidRPr="00F129AF">
        <w:rPr>
          <w:rFonts w:ascii="Traditional Arabic" w:hAnsi="Traditional Arabic" w:cs="Traditional Arabic"/>
          <w:sz w:val="36"/>
          <w:szCs w:val="36"/>
          <w:rtl/>
        </w:rPr>
        <w:t>الدال على بطلان</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 xml:space="preserve">اعتقاد أنهم وحدوا </w:t>
      </w:r>
      <w:r w:rsidR="004A2D78" w:rsidRPr="00F129AF">
        <w:rPr>
          <w:rFonts w:ascii="Traditional Arabic" w:hAnsi="Traditional Arabic" w:cs="Traditional Arabic" w:hint="cs"/>
          <w:sz w:val="36"/>
          <w:szCs w:val="36"/>
          <w:rtl/>
        </w:rPr>
        <w:t>توحيد ربوبية</w:t>
      </w:r>
      <w:r w:rsidR="00146901" w:rsidRPr="00F129AF">
        <w:rPr>
          <w:rFonts w:ascii="Traditional Arabic" w:hAnsi="Traditional Arabic" w:cs="Traditional Arabic"/>
          <w:sz w:val="36"/>
          <w:szCs w:val="36"/>
          <w:rtl/>
        </w:rPr>
        <w:t xml:space="preserve"> : </w:t>
      </w:r>
      <w:r w:rsidR="00146901" w:rsidRPr="00F85139">
        <w:rPr>
          <w:rFonts w:ascii="Traditional Arabic" w:hAnsi="Traditional Arabic" w:cs="Traditional Arabic"/>
          <w:b/>
          <w:bCs/>
          <w:sz w:val="36"/>
          <w:szCs w:val="36"/>
          <w:rtl/>
        </w:rPr>
        <w:t>إنكارهم لبعض أفعال الله تعالى</w:t>
      </w:r>
      <w:r w:rsidR="00146901" w:rsidRPr="00F85139">
        <w:rPr>
          <w:rFonts w:ascii="Traditional Arabic" w:hAnsi="Traditional Arabic" w:cs="Traditional Arabic"/>
          <w:b/>
          <w:bCs/>
          <w:sz w:val="36"/>
          <w:szCs w:val="36"/>
        </w:rPr>
        <w:t>:</w:t>
      </w:r>
      <w:r w:rsidR="00146901" w:rsidRPr="00F85139">
        <w:rPr>
          <w:rFonts w:ascii="Traditional Arabic" w:hAnsi="Traditional Arabic" w:cs="Traditional Arabic"/>
          <w:b/>
          <w:bCs/>
          <w:sz w:val="36"/>
          <w:szCs w:val="36"/>
        </w:rPr>
        <w:br/>
      </w:r>
      <w:r w:rsidR="00146901" w:rsidRPr="00F129AF">
        <w:rPr>
          <w:rFonts w:ascii="Traditional Arabic" w:hAnsi="Traditional Arabic" w:cs="Traditional Arabic"/>
          <w:sz w:val="36"/>
          <w:szCs w:val="36"/>
          <w:rtl/>
        </w:rPr>
        <w:t>فقد</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جاءت النصوص الكثيرة التي بيّنت أنهم</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انكروا البعث وهو فعل من</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أفعال الرب جل وعلا</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وإنكارهم لكل أفعال الله تعالى التي بعد البعث من باب</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أولى</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كالحشر ونشر الصحف ،والجزاء والحساب ،وغير ذلك من أفعاله جل</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جلاله فجميع هذه الأفعال لله تعالى يكفرون بها</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،فهم إذن لم يُقّروا لله</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 xml:space="preserve">بأفعاله بل كفروا بها كما قال الله تعالى </w:t>
      </w:r>
      <w:r w:rsidR="00F85139">
        <w:rPr>
          <w:rFonts w:ascii="Traditional Arabic" w:hAnsi="Traditional Arabic" w:cs="Traditional Arabic" w:hint="cs"/>
          <w:sz w:val="36"/>
          <w:szCs w:val="36"/>
          <w:rtl/>
        </w:rPr>
        <w:t>"</w:t>
      </w:r>
      <w:r w:rsidR="00146901" w:rsidRPr="00F129AF">
        <w:rPr>
          <w:rFonts w:ascii="Traditional Arabic" w:hAnsi="Traditional Arabic" w:cs="Traditional Arabic"/>
          <w:sz w:val="36"/>
          <w:szCs w:val="36"/>
          <w:rtl/>
        </w:rPr>
        <w:t>زعم الذين كفروا أن لن يبعثوا ..</w:t>
      </w:r>
      <w:r w:rsidR="00F85139">
        <w:rPr>
          <w:rFonts w:ascii="Traditional Arabic" w:hAnsi="Traditional Arabic" w:cs="Traditional Arabic" w:hint="cs"/>
          <w:sz w:val="36"/>
          <w:szCs w:val="36"/>
          <w:rtl/>
        </w:rPr>
        <w:t>"</w:t>
      </w:r>
      <w:r w:rsidR="00146901" w:rsidRPr="00F129AF">
        <w:rPr>
          <w:rFonts w:ascii="Traditional Arabic" w:hAnsi="Traditional Arabic" w:cs="Traditional Arabic"/>
          <w:sz w:val="36"/>
          <w:szCs w:val="36"/>
          <w:rtl/>
        </w:rPr>
        <w:t>وقال</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 xml:space="preserve">تعالى </w:t>
      </w:r>
      <w:r w:rsidR="00F85139">
        <w:rPr>
          <w:rFonts w:ascii="Traditional Arabic" w:hAnsi="Traditional Arabic" w:cs="Traditional Arabic" w:hint="cs"/>
          <w:sz w:val="36"/>
          <w:szCs w:val="36"/>
          <w:rtl/>
        </w:rPr>
        <w:t>"</w:t>
      </w:r>
      <w:r w:rsidR="00146901" w:rsidRPr="00F129AF">
        <w:rPr>
          <w:rFonts w:ascii="Traditional Arabic" w:hAnsi="Traditional Arabic" w:cs="Traditional Arabic"/>
          <w:sz w:val="36"/>
          <w:szCs w:val="36"/>
          <w:rtl/>
        </w:rPr>
        <w:t xml:space="preserve">وضرب لنا مثلاً ونسي خلقه قال من يحي العظام وهي رميم </w:t>
      </w:r>
      <w:r w:rsidR="00F85139">
        <w:rPr>
          <w:rFonts w:ascii="Traditional Arabic" w:hAnsi="Traditional Arabic" w:cs="Traditional Arabic" w:hint="cs"/>
          <w:sz w:val="36"/>
          <w:szCs w:val="36"/>
          <w:rtl/>
        </w:rPr>
        <w:t>"</w:t>
      </w:r>
      <w:r w:rsidR="00146901" w:rsidRPr="00F129AF">
        <w:rPr>
          <w:rFonts w:ascii="Traditional Arabic" w:hAnsi="Traditional Arabic" w:cs="Traditional Arabic"/>
          <w:sz w:val="36"/>
          <w:szCs w:val="36"/>
          <w:rtl/>
        </w:rPr>
        <w:t>قال العاص بن وائل</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وقد فت عظماً قد أرم [ يا محمد أتزعم أن الله يبعث هذا ]؟!قال</w:t>
      </w:r>
      <w:r w:rsidR="00F85139">
        <w:rPr>
          <w:rFonts w:ascii="Traditional Arabic" w:hAnsi="Traditional Arabic" w:cs="Traditional Arabic" w:hint="cs"/>
          <w:sz w:val="36"/>
          <w:szCs w:val="36"/>
          <w:rtl/>
        </w:rPr>
        <w:t>:</w:t>
      </w:r>
      <w:r w:rsidR="0054798D">
        <w:rPr>
          <w:rFonts w:ascii="Traditional Arabic" w:hAnsi="Traditional Arabic" w:cs="Traditional Arabic" w:hint="cs"/>
          <w:sz w:val="36"/>
          <w:szCs w:val="36"/>
          <w:rtl/>
        </w:rPr>
        <w:t xml:space="preserve"> (</w:t>
      </w:r>
      <w:r w:rsidR="00146901" w:rsidRPr="00F129AF">
        <w:rPr>
          <w:rFonts w:ascii="Traditional Arabic" w:hAnsi="Traditional Arabic" w:cs="Traditional Arabic"/>
          <w:sz w:val="36"/>
          <w:szCs w:val="36"/>
          <w:rtl/>
        </w:rPr>
        <w:t>نعم ويدخلك النار</w:t>
      </w:r>
      <w:r w:rsidR="00146901" w:rsidRPr="00F129AF">
        <w:rPr>
          <w:rFonts w:ascii="Traditional Arabic" w:hAnsi="Traditional Arabic" w:cs="Traditional Arabic"/>
          <w:sz w:val="36"/>
          <w:szCs w:val="36"/>
        </w:rPr>
        <w:t xml:space="preserve"> </w:t>
      </w:r>
      <w:r w:rsidR="0054798D">
        <w:rPr>
          <w:rFonts w:ascii="Traditional Arabic" w:hAnsi="Traditional Arabic" w:cs="Traditional Arabic"/>
          <w:sz w:val="36"/>
          <w:szCs w:val="36"/>
        </w:rPr>
        <w:t>(</w:t>
      </w:r>
      <w:r w:rsidR="00146901" w:rsidRPr="00F129AF">
        <w:rPr>
          <w:rFonts w:ascii="Traditional Arabic" w:hAnsi="Traditional Arabic" w:cs="Traditional Arabic"/>
          <w:sz w:val="36"/>
          <w:szCs w:val="36"/>
          <w:rtl/>
        </w:rPr>
        <w:t xml:space="preserve">وقوله تعالى </w:t>
      </w:r>
      <w:r w:rsidR="0054798D">
        <w:rPr>
          <w:rFonts w:ascii="Traditional Arabic" w:hAnsi="Traditional Arabic" w:cs="Traditional Arabic"/>
          <w:sz w:val="36"/>
          <w:szCs w:val="36"/>
        </w:rPr>
        <w:t>"</w:t>
      </w:r>
      <w:r w:rsidR="00146901" w:rsidRPr="00F129AF">
        <w:rPr>
          <w:rFonts w:ascii="Traditional Arabic" w:hAnsi="Traditional Arabic" w:cs="Traditional Arabic"/>
          <w:sz w:val="36"/>
          <w:szCs w:val="36"/>
          <w:rtl/>
        </w:rPr>
        <w:t>بل قالوا مثل ما قال الأوّلون *قالوا أءذا متنا وكنا تراباً وعظاماً</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 xml:space="preserve">أءنا لمبعوثون *لقد وعدنا نحن </w:t>
      </w:r>
      <w:proofErr w:type="spellStart"/>
      <w:r w:rsidR="00146901" w:rsidRPr="00F129AF">
        <w:rPr>
          <w:rFonts w:ascii="Traditional Arabic" w:hAnsi="Traditional Arabic" w:cs="Traditional Arabic"/>
          <w:sz w:val="36"/>
          <w:szCs w:val="36"/>
          <w:rtl/>
        </w:rPr>
        <w:t>وءاباؤناهذا</w:t>
      </w:r>
      <w:proofErr w:type="spellEnd"/>
      <w:r w:rsidR="00146901" w:rsidRPr="00F129AF">
        <w:rPr>
          <w:rFonts w:ascii="Traditional Arabic" w:hAnsi="Traditional Arabic" w:cs="Traditional Arabic"/>
          <w:sz w:val="36"/>
          <w:szCs w:val="36"/>
          <w:rtl/>
        </w:rPr>
        <w:t xml:space="preserve"> من قبل إن هذا إلا أساطير</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الأولين</w:t>
      </w:r>
      <w:r w:rsidR="0054798D">
        <w:rPr>
          <w:rFonts w:ascii="Traditional Arabic" w:hAnsi="Traditional Arabic" w:cs="Traditional Arabic"/>
          <w:sz w:val="36"/>
          <w:szCs w:val="36"/>
        </w:rPr>
        <w:t>"</w:t>
      </w:r>
      <w:r w:rsidR="0054798D">
        <w:rPr>
          <w:rFonts w:ascii="Traditional Arabic" w:hAnsi="Traditional Arabic" w:cs="Traditional Arabic" w:hint="cs"/>
          <w:sz w:val="36"/>
          <w:szCs w:val="36"/>
          <w:rtl/>
        </w:rPr>
        <w:t xml:space="preserve"> </w:t>
      </w:r>
    </w:p>
    <w:p w:rsidR="0054798D" w:rsidRDefault="004A2D78" w:rsidP="0054798D">
      <w:pPr>
        <w:rPr>
          <w:rFonts w:ascii="Traditional Arabic" w:hAnsi="Traditional Arabic" w:cs="Traditional Arabic"/>
          <w:sz w:val="36"/>
          <w:szCs w:val="36"/>
          <w:rtl/>
        </w:rPr>
      </w:pPr>
      <w:r w:rsidRPr="00F129AF">
        <w:rPr>
          <w:rFonts w:ascii="Traditional Arabic" w:hAnsi="Traditional Arabic" w:cs="Traditional Arabic" w:hint="cs"/>
          <w:sz w:val="36"/>
          <w:szCs w:val="36"/>
          <w:rtl/>
        </w:rPr>
        <w:t>و</w:t>
      </w:r>
      <w:r w:rsidR="00146901" w:rsidRPr="00F129AF">
        <w:rPr>
          <w:rFonts w:ascii="Traditional Arabic" w:hAnsi="Traditional Arabic" w:cs="Traditional Arabic"/>
          <w:sz w:val="36"/>
          <w:szCs w:val="36"/>
          <w:rtl/>
        </w:rPr>
        <w:t xml:space="preserve">قوله </w:t>
      </w:r>
      <w:proofErr w:type="gramStart"/>
      <w:r w:rsidR="00146901" w:rsidRPr="00F129AF">
        <w:rPr>
          <w:rFonts w:ascii="Traditional Arabic" w:hAnsi="Traditional Arabic" w:cs="Traditional Arabic"/>
          <w:sz w:val="36"/>
          <w:szCs w:val="36"/>
          <w:rtl/>
        </w:rPr>
        <w:t>تعالى{</w:t>
      </w:r>
      <w:proofErr w:type="gramEnd"/>
      <w:r w:rsidR="00146901" w:rsidRPr="00F129AF">
        <w:rPr>
          <w:rFonts w:ascii="Traditional Arabic" w:hAnsi="Traditional Arabic" w:cs="Traditional Arabic"/>
          <w:sz w:val="36"/>
          <w:szCs w:val="36"/>
          <w:rtl/>
        </w:rPr>
        <w:t>أءذا كنا عظاماً نخرة ...)وفي سورة الواقعة</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وسورة ق وغيرها كثير</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Pr>
        <w:br/>
      </w:r>
      <w:r w:rsidR="00146901" w:rsidRPr="00F129AF">
        <w:rPr>
          <w:rFonts w:ascii="Traditional Arabic" w:hAnsi="Traditional Arabic" w:cs="Traditional Arabic"/>
          <w:sz w:val="36"/>
          <w:szCs w:val="36"/>
          <w:rtl/>
        </w:rPr>
        <w:t>فعذاب القبر ،والبعث ،والنشور ونشر الصحف</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 xml:space="preserve">ووزن الأعمال ،والعرض ،والتعذيب بالنار والإنعام بالجنة </w:t>
      </w:r>
      <w:r w:rsidR="00146901" w:rsidRPr="0054798D">
        <w:rPr>
          <w:rFonts w:ascii="Traditional Arabic" w:hAnsi="Traditional Arabic" w:cs="Traditional Arabic"/>
          <w:b/>
          <w:bCs/>
          <w:sz w:val="36"/>
          <w:szCs w:val="36"/>
          <w:rtl/>
        </w:rPr>
        <w:t>كلها ينكرونها بلا شك .وهي</w:t>
      </w:r>
      <w:r w:rsidR="00146901" w:rsidRPr="0054798D">
        <w:rPr>
          <w:rFonts w:ascii="Traditional Arabic" w:hAnsi="Traditional Arabic" w:cs="Traditional Arabic"/>
          <w:b/>
          <w:bCs/>
          <w:sz w:val="36"/>
          <w:szCs w:val="36"/>
        </w:rPr>
        <w:t xml:space="preserve"> </w:t>
      </w:r>
      <w:r w:rsidR="00146901" w:rsidRPr="0054798D">
        <w:rPr>
          <w:rFonts w:ascii="Traditional Arabic" w:hAnsi="Traditional Arabic" w:cs="Traditional Arabic"/>
          <w:b/>
          <w:bCs/>
          <w:sz w:val="36"/>
          <w:szCs w:val="36"/>
          <w:rtl/>
        </w:rPr>
        <w:t>من أفعال الله تعالى.</w:t>
      </w:r>
      <w:r w:rsidR="00146901" w:rsidRPr="00F129AF">
        <w:rPr>
          <w:rFonts w:ascii="Traditional Arabic" w:hAnsi="Traditional Arabic" w:cs="Traditional Arabic"/>
          <w:sz w:val="36"/>
          <w:szCs w:val="36"/>
          <w:rtl/>
        </w:rPr>
        <w:t xml:space="preserve"> فكيف يقال </w:t>
      </w:r>
      <w:proofErr w:type="gramStart"/>
      <w:r w:rsidR="00146901" w:rsidRPr="00F129AF">
        <w:rPr>
          <w:rFonts w:ascii="Traditional Arabic" w:hAnsi="Traditional Arabic" w:cs="Traditional Arabic"/>
          <w:sz w:val="36"/>
          <w:szCs w:val="36"/>
          <w:rtl/>
        </w:rPr>
        <w:t>أنهم</w:t>
      </w:r>
      <w:proofErr w:type="gramEnd"/>
      <w:r w:rsidR="00146901" w:rsidRPr="00F129AF">
        <w:rPr>
          <w:rFonts w:ascii="Traditional Arabic" w:hAnsi="Traditional Arabic" w:cs="Traditional Arabic"/>
          <w:sz w:val="36"/>
          <w:szCs w:val="36"/>
          <w:rtl/>
        </w:rPr>
        <w:t xml:space="preserve"> موحدون توحيد الربوبية ؟</w:t>
      </w:r>
      <w:r w:rsidR="00146901" w:rsidRPr="00F129AF">
        <w:rPr>
          <w:rFonts w:ascii="Traditional Arabic" w:hAnsi="Traditional Arabic" w:cs="Traditional Arabic"/>
          <w:sz w:val="36"/>
          <w:szCs w:val="36"/>
        </w:rPr>
        <w:t xml:space="preserve">! </w:t>
      </w:r>
      <w:r w:rsidR="006B6B9F" w:rsidRPr="00F129AF">
        <w:rPr>
          <w:rFonts w:ascii="Traditional Arabic" w:hAnsi="Traditional Arabic" w:cs="Traditional Arabic" w:hint="cs"/>
          <w:sz w:val="36"/>
          <w:szCs w:val="36"/>
          <w:rtl/>
        </w:rPr>
        <w:t>وأن دعوة الرسل عليهم السلام لم تكن لإثبات ذلك.</w:t>
      </w:r>
      <w:r w:rsidR="00146901" w:rsidRPr="00F129AF">
        <w:rPr>
          <w:rFonts w:ascii="Traditional Arabic" w:hAnsi="Traditional Arabic" w:cs="Traditional Arabic"/>
          <w:sz w:val="36"/>
          <w:szCs w:val="36"/>
        </w:rPr>
        <w:br/>
      </w:r>
      <w:r w:rsidR="00146901" w:rsidRPr="00F129AF">
        <w:rPr>
          <w:rFonts w:ascii="Traditional Arabic" w:hAnsi="Traditional Arabic" w:cs="Traditional Arabic"/>
          <w:sz w:val="36"/>
          <w:szCs w:val="36"/>
          <w:rtl/>
        </w:rPr>
        <w:t>ومن</w:t>
      </w:r>
      <w:r w:rsidR="00146901" w:rsidRPr="00F129AF">
        <w:rPr>
          <w:rFonts w:ascii="Traditional Arabic" w:hAnsi="Traditional Arabic" w:cs="Traditional Arabic"/>
          <w:sz w:val="36"/>
          <w:szCs w:val="36"/>
        </w:rPr>
        <w:t xml:space="preserve"> </w:t>
      </w:r>
      <w:proofErr w:type="gramStart"/>
      <w:r w:rsidR="00146901" w:rsidRPr="00F129AF">
        <w:rPr>
          <w:rFonts w:ascii="Traditional Arabic" w:hAnsi="Traditional Arabic" w:cs="Traditional Arabic"/>
          <w:sz w:val="36"/>
          <w:szCs w:val="36"/>
          <w:rtl/>
        </w:rPr>
        <w:t>الأدلة :على</w:t>
      </w:r>
      <w:proofErr w:type="gramEnd"/>
      <w:r w:rsidR="00146901" w:rsidRPr="00F129AF">
        <w:rPr>
          <w:rFonts w:ascii="Traditional Arabic" w:hAnsi="Traditional Arabic" w:cs="Traditional Arabic"/>
          <w:sz w:val="36"/>
          <w:szCs w:val="36"/>
          <w:rtl/>
        </w:rPr>
        <w:t xml:space="preserve"> كفرهم في توحيد الربوبية </w:t>
      </w:r>
      <w:proofErr w:type="spellStart"/>
      <w:r w:rsidR="00146901" w:rsidRPr="00F129AF">
        <w:rPr>
          <w:rFonts w:ascii="Traditional Arabic" w:hAnsi="Traditional Arabic" w:cs="Traditional Arabic"/>
          <w:sz w:val="36"/>
          <w:szCs w:val="36"/>
          <w:rtl/>
        </w:rPr>
        <w:t>مارواه</w:t>
      </w:r>
      <w:proofErr w:type="spellEnd"/>
      <w:r w:rsidR="00146901" w:rsidRPr="00F129AF">
        <w:rPr>
          <w:rFonts w:ascii="Traditional Arabic" w:hAnsi="Traditional Arabic" w:cs="Traditional Arabic"/>
          <w:sz w:val="36"/>
          <w:szCs w:val="36"/>
          <w:rtl/>
        </w:rPr>
        <w:t xml:space="preserve"> الإمام البخاري والإمام مسلم عن زيد بن</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خالد رضي الله عنه قال: صلى لنا رسول الله صلى الله عليه وسلم صلاة الصبح بالحديبية</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على إثر سماء كانت من الليل، فلما انصرف أقبل على الناس فقال : ( هل تدرون ماذا قال</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ربكم؟ ) ، قالوا: الله ورسوله أعلم، قال: ( قال: أصبح من عبادي مؤمن بي وكافر، فأما</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من قال: مطرنا بفضل الله ورحمته، فذلك مؤمن بي كافر بالكوكب، وأما من قال : مطرنا</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 xml:space="preserve">بنوء </w:t>
      </w:r>
      <w:r w:rsidR="00146901" w:rsidRPr="00F129AF">
        <w:rPr>
          <w:rFonts w:ascii="Traditional Arabic" w:hAnsi="Traditional Arabic" w:cs="Traditional Arabic"/>
          <w:sz w:val="36"/>
          <w:szCs w:val="36"/>
          <w:rtl/>
        </w:rPr>
        <w:lastRenderedPageBreak/>
        <w:t>كذا وكذا، فذلك</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كافر بي مؤمن بالكوكب</w:t>
      </w:r>
      <w:r w:rsidR="00146901" w:rsidRPr="00F129AF">
        <w:rPr>
          <w:rFonts w:ascii="Traditional Arabic" w:hAnsi="Traditional Arabic" w:cs="Traditional Arabic"/>
          <w:sz w:val="36"/>
          <w:szCs w:val="36"/>
        </w:rPr>
        <w:t xml:space="preserve">) . </w:t>
      </w:r>
      <w:r w:rsidR="00146901" w:rsidRPr="00F129AF">
        <w:rPr>
          <w:rFonts w:ascii="Traditional Arabic" w:hAnsi="Traditional Arabic" w:cs="Traditional Arabic"/>
          <w:sz w:val="36"/>
          <w:szCs w:val="36"/>
          <w:rtl/>
        </w:rPr>
        <w:t>ولهما من حديث</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 xml:space="preserve">ابن عباس بمعناه وهي سبب نزول قول الله تعالى </w:t>
      </w:r>
      <w:r w:rsidR="0054798D">
        <w:rPr>
          <w:rFonts w:ascii="Traditional Arabic" w:hAnsi="Traditional Arabic" w:cs="Traditional Arabic" w:hint="cs"/>
          <w:sz w:val="36"/>
          <w:szCs w:val="36"/>
          <w:rtl/>
        </w:rPr>
        <w:t>"</w:t>
      </w:r>
      <w:r w:rsidR="00146901" w:rsidRPr="00F129AF">
        <w:rPr>
          <w:rFonts w:ascii="Traditional Arabic" w:hAnsi="Traditional Arabic" w:cs="Traditional Arabic"/>
          <w:sz w:val="36"/>
          <w:szCs w:val="36"/>
          <w:rtl/>
        </w:rPr>
        <w:t xml:space="preserve">وتجعلون رزقكم أنكم </w:t>
      </w:r>
      <w:proofErr w:type="spellStart"/>
      <w:r w:rsidR="00146901" w:rsidRPr="00F129AF">
        <w:rPr>
          <w:rFonts w:ascii="Traditional Arabic" w:hAnsi="Traditional Arabic" w:cs="Traditional Arabic"/>
          <w:sz w:val="36"/>
          <w:szCs w:val="36"/>
          <w:rtl/>
        </w:rPr>
        <w:t>تكذبون</w:t>
      </w:r>
      <w:proofErr w:type="gramStart"/>
      <w:r w:rsidR="0054798D">
        <w:rPr>
          <w:rFonts w:ascii="Traditional Arabic" w:hAnsi="Traditional Arabic" w:cs="Traditional Arabic" w:hint="cs"/>
          <w:sz w:val="36"/>
          <w:szCs w:val="36"/>
          <w:rtl/>
        </w:rPr>
        <w:t>"</w:t>
      </w:r>
      <w:r w:rsidR="00146901" w:rsidRPr="00F129AF">
        <w:rPr>
          <w:rFonts w:ascii="Traditional Arabic" w:hAnsi="Traditional Arabic" w:cs="Traditional Arabic"/>
          <w:sz w:val="36"/>
          <w:szCs w:val="36"/>
          <w:rtl/>
        </w:rPr>
        <w:t>.وعليه</w:t>
      </w:r>
      <w:proofErr w:type="spellEnd"/>
      <w:proofErr w:type="gramEnd"/>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تعلم أنهم</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يعتقدون أن الأنواء ترزقهم الغيث فأين هذا من الشهادة</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لهم بأنهم أفردوا الله بأفعاله؟</w:t>
      </w:r>
      <w:r w:rsidR="0054798D">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Pr>
        <w:br/>
      </w:r>
      <w:r w:rsidR="00146901" w:rsidRPr="00F129AF">
        <w:rPr>
          <w:rFonts w:ascii="Traditional Arabic" w:hAnsi="Traditional Arabic" w:cs="Traditional Arabic"/>
          <w:sz w:val="36"/>
          <w:szCs w:val="36"/>
          <w:rtl/>
        </w:rPr>
        <w:t>ومن الأدلة كذلك اعتقادهم أن</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التمائم تدفع الضر لا على وجه السببية بل على جهة الاستقلال أو الشراكة لله تعالى</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أما دليل ذلك: فقوله صلى الله عليه وسلم (( من تعلق تميمة فقد أشرك) ، ولابن أبي</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حاتم عن حذيفة أنه رأى رجلاً في يده خيط من الحمى فقطعه، وتلا قوله: ( وما يؤمن</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أكثرهم بالله إلا وهم مشركون) .ولا وجه لصرف ذلك إلى الشرك الأصغر إلا ظن من يدّعون</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السلفية أن الكفار وحدوا الله في أفعاله ،وهذا باطل ،بل هم مشركون في ذلك الشرك</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الأكبر .ولذا فالنصوص الشرعية تبقى على ظاهرها حتى يرد ما يصرفها عن ظاهرها من أدلة</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أخرى . قال ابن قتيبة في غريب الحديث :التميمة خرزة كانت الجاهلية تعلقها في العنق</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،وفي العضد تتوقى بها وتظن أنها تدفع عن المرء العاهات</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،وكان بعضهم</w:t>
      </w:r>
      <w:r w:rsidR="00146901" w:rsidRPr="00F129AF">
        <w:rPr>
          <w:rFonts w:ascii="Traditional Arabic" w:hAnsi="Traditional Arabic" w:cs="Traditional Arabic"/>
          <w:sz w:val="36"/>
          <w:szCs w:val="36"/>
        </w:rPr>
        <w:t xml:space="preserve"> </w:t>
      </w:r>
      <w:r w:rsidR="00146901" w:rsidRPr="00F129AF">
        <w:rPr>
          <w:rFonts w:ascii="Traditional Arabic" w:hAnsi="Traditional Arabic" w:cs="Traditional Arabic"/>
          <w:sz w:val="36"/>
          <w:szCs w:val="36"/>
          <w:rtl/>
        </w:rPr>
        <w:t xml:space="preserve">يظن أنها تدفع المنية حيناً. ويدلك على ذلك قول الشاعر </w:t>
      </w:r>
      <w:r w:rsidR="0054798D">
        <w:rPr>
          <w:rFonts w:ascii="Traditional Arabic" w:hAnsi="Traditional Arabic" w:cs="Traditional Arabic" w:hint="cs"/>
          <w:sz w:val="36"/>
          <w:szCs w:val="36"/>
          <w:rtl/>
        </w:rPr>
        <w:t>...</w:t>
      </w:r>
    </w:p>
    <w:p w:rsidR="0054798D" w:rsidRDefault="00146901" w:rsidP="0054798D">
      <w:pPr>
        <w:rPr>
          <w:rFonts w:ascii="Traditional Arabic" w:hAnsi="Traditional Arabic" w:cs="Traditional Arabic"/>
          <w:sz w:val="36"/>
          <w:szCs w:val="36"/>
        </w:rPr>
      </w:pPr>
      <w:r w:rsidRPr="00F129AF">
        <w:rPr>
          <w:rFonts w:ascii="Traditional Arabic" w:hAnsi="Traditional Arabic" w:cs="Traditional Arabic"/>
          <w:sz w:val="36"/>
          <w:szCs w:val="36"/>
          <w:rtl/>
        </w:rPr>
        <w:t>إذا</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 xml:space="preserve">مات لم تفلح مزينة بعده * فنوطي عليه يا مزين </w:t>
      </w:r>
      <w:proofErr w:type="spellStart"/>
      <w:r w:rsidRPr="00F129AF">
        <w:rPr>
          <w:rFonts w:ascii="Traditional Arabic" w:hAnsi="Traditional Arabic" w:cs="Traditional Arabic"/>
          <w:sz w:val="36"/>
          <w:szCs w:val="36"/>
          <w:rtl/>
        </w:rPr>
        <w:t>التمائما</w:t>
      </w:r>
      <w:proofErr w:type="spellEnd"/>
      <w:r w:rsidRPr="00F129AF">
        <w:rPr>
          <w:rFonts w:ascii="Traditional Arabic" w:hAnsi="Traditional Arabic" w:cs="Traditional Arabic"/>
          <w:sz w:val="36"/>
          <w:szCs w:val="36"/>
          <w:rtl/>
        </w:rPr>
        <w:t>. انتهى كلامه</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Pr>
        <w:br/>
      </w:r>
      <w:r w:rsidRPr="00F129AF">
        <w:rPr>
          <w:rFonts w:ascii="Traditional Arabic" w:hAnsi="Traditional Arabic" w:cs="Traditional Arabic"/>
          <w:sz w:val="36"/>
          <w:szCs w:val="36"/>
        </w:rPr>
        <w:br/>
      </w:r>
      <w:r w:rsidRPr="00F129AF">
        <w:rPr>
          <w:rFonts w:ascii="Traditional Arabic" w:hAnsi="Traditional Arabic" w:cs="Traditional Arabic"/>
          <w:sz w:val="36"/>
          <w:szCs w:val="36"/>
          <w:rtl/>
        </w:rPr>
        <w:t>وقال</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ابن الأثير الجزري رحمه الله :إنما جعلها شركاً لأنهم أرادوا بها دفع المقادير</w:t>
      </w:r>
      <w:r w:rsidRPr="00F129AF">
        <w:rPr>
          <w:rFonts w:ascii="Traditional Arabic" w:hAnsi="Traditional Arabic" w:cs="Traditional Arabic"/>
          <w:sz w:val="36"/>
          <w:szCs w:val="36"/>
        </w:rPr>
        <w:t xml:space="preserve"> </w:t>
      </w:r>
      <w:r w:rsidR="0054798D">
        <w:rPr>
          <w:rFonts w:ascii="Traditional Arabic" w:hAnsi="Traditional Arabic" w:cs="Traditional Arabic"/>
          <w:sz w:val="36"/>
          <w:szCs w:val="36"/>
          <w:rtl/>
        </w:rPr>
        <w:t xml:space="preserve">المكتوبة عليهم </w:t>
      </w:r>
      <w:r w:rsidRPr="00F129AF">
        <w:rPr>
          <w:rFonts w:ascii="Traditional Arabic" w:hAnsi="Traditional Arabic" w:cs="Traditional Arabic"/>
          <w:sz w:val="36"/>
          <w:szCs w:val="36"/>
          <w:rtl/>
        </w:rPr>
        <w:t>فطلبوا دفع الأذى من غير الله تعالى الذي هو دافعه .قال</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ف</w:t>
      </w:r>
      <w:r w:rsidRPr="0054798D">
        <w:rPr>
          <w:rFonts w:ascii="Traditional Arabic" w:hAnsi="Traditional Arabic" w:cs="Traditional Arabic"/>
          <w:b/>
          <w:bCs/>
          <w:sz w:val="36"/>
          <w:szCs w:val="36"/>
          <w:rtl/>
        </w:rPr>
        <w:t>كان المعنى في هذا إن علقها معتقداً أنها تضر وتنفع كشريك لله فهو شرك</w:t>
      </w:r>
      <w:r w:rsidRPr="0054798D">
        <w:rPr>
          <w:rFonts w:ascii="Traditional Arabic" w:hAnsi="Traditional Arabic" w:cs="Traditional Arabic"/>
          <w:b/>
          <w:bCs/>
          <w:sz w:val="36"/>
          <w:szCs w:val="36"/>
        </w:rPr>
        <w:t xml:space="preserve"> </w:t>
      </w:r>
      <w:r w:rsidRPr="0054798D">
        <w:rPr>
          <w:rFonts w:ascii="Traditional Arabic" w:hAnsi="Traditional Arabic" w:cs="Traditional Arabic"/>
          <w:b/>
          <w:bCs/>
          <w:sz w:val="36"/>
          <w:szCs w:val="36"/>
          <w:rtl/>
        </w:rPr>
        <w:t>مخرج من الملة</w:t>
      </w:r>
      <w:r w:rsidRPr="00F129AF">
        <w:rPr>
          <w:rFonts w:ascii="Traditional Arabic" w:hAnsi="Traditional Arabic" w:cs="Traditional Arabic"/>
          <w:sz w:val="36"/>
          <w:szCs w:val="36"/>
        </w:rPr>
        <w:t xml:space="preserve"> . </w:t>
      </w:r>
      <w:proofErr w:type="spellStart"/>
      <w:r w:rsidR="0054798D">
        <w:rPr>
          <w:rFonts w:ascii="Traditional Arabic" w:hAnsi="Traditional Arabic" w:cs="Traditional Arabic" w:hint="cs"/>
          <w:sz w:val="36"/>
          <w:szCs w:val="36"/>
          <w:rtl/>
        </w:rPr>
        <w:t>ا_ه</w:t>
      </w:r>
      <w:proofErr w:type="spellEnd"/>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Pr>
        <w:br/>
      </w:r>
      <w:r w:rsidRPr="00F129AF">
        <w:rPr>
          <w:rFonts w:ascii="Traditional Arabic" w:hAnsi="Traditional Arabic" w:cs="Traditional Arabic"/>
          <w:sz w:val="36"/>
          <w:szCs w:val="36"/>
        </w:rPr>
        <w:br/>
      </w:r>
      <w:r w:rsidRPr="00F129AF">
        <w:rPr>
          <w:rFonts w:ascii="Traditional Arabic" w:hAnsi="Traditional Arabic" w:cs="Traditional Arabic"/>
          <w:sz w:val="36"/>
          <w:szCs w:val="36"/>
          <w:rtl/>
        </w:rPr>
        <w:t xml:space="preserve">وقال الإمام ابن </w:t>
      </w:r>
      <w:proofErr w:type="spellStart"/>
      <w:proofErr w:type="gramStart"/>
      <w:r w:rsidRPr="00F129AF">
        <w:rPr>
          <w:rFonts w:ascii="Traditional Arabic" w:hAnsi="Traditional Arabic" w:cs="Traditional Arabic"/>
          <w:sz w:val="36"/>
          <w:szCs w:val="36"/>
          <w:rtl/>
        </w:rPr>
        <w:t>عبدالبر</w:t>
      </w:r>
      <w:proofErr w:type="spellEnd"/>
      <w:r w:rsidRPr="00F129AF">
        <w:rPr>
          <w:rFonts w:ascii="Traditional Arabic" w:hAnsi="Traditional Arabic" w:cs="Traditional Arabic"/>
          <w:sz w:val="36"/>
          <w:szCs w:val="36"/>
          <w:rtl/>
        </w:rPr>
        <w:t xml:space="preserve"> </w:t>
      </w:r>
      <w:r w:rsidR="0054798D">
        <w:rPr>
          <w:rFonts w:ascii="Traditional Arabic" w:hAnsi="Traditional Arabic" w:cs="Traditional Arabic" w:hint="cs"/>
          <w:sz w:val="36"/>
          <w:szCs w:val="36"/>
          <w:rtl/>
        </w:rPr>
        <w:t>:</w:t>
      </w:r>
      <w:r w:rsidRPr="00F129AF">
        <w:rPr>
          <w:rFonts w:ascii="Traditional Arabic" w:hAnsi="Traditional Arabic" w:cs="Traditional Arabic"/>
          <w:sz w:val="36"/>
          <w:szCs w:val="36"/>
          <w:rtl/>
        </w:rPr>
        <w:t>وهذا</w:t>
      </w:r>
      <w:proofErr w:type="gramEnd"/>
      <w:r w:rsidRPr="00F129AF">
        <w:rPr>
          <w:rFonts w:ascii="Traditional Arabic" w:hAnsi="Traditional Arabic" w:cs="Traditional Arabic"/>
          <w:sz w:val="36"/>
          <w:szCs w:val="36"/>
          <w:rtl/>
        </w:rPr>
        <w:t xml:space="preserve"> كله تحذير ومنع</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مما كان أهل الجاهلية يصنعون من تعليق ضال تمائم والقلائد</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يظنون</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 xml:space="preserve">أنها </w:t>
      </w:r>
      <w:proofErr w:type="spellStart"/>
      <w:r w:rsidRPr="00F129AF">
        <w:rPr>
          <w:rFonts w:ascii="Traditional Arabic" w:hAnsi="Traditional Arabic" w:cs="Traditional Arabic"/>
          <w:sz w:val="36"/>
          <w:szCs w:val="36"/>
          <w:rtl/>
        </w:rPr>
        <w:t>تقيهم</w:t>
      </w:r>
      <w:proofErr w:type="spellEnd"/>
      <w:r w:rsidRPr="00F129AF">
        <w:rPr>
          <w:rFonts w:ascii="Traditional Arabic" w:hAnsi="Traditional Arabic" w:cs="Traditional Arabic"/>
          <w:sz w:val="36"/>
          <w:szCs w:val="36"/>
          <w:rtl/>
        </w:rPr>
        <w:t xml:space="preserve"> وتصرف البلاء عنهم وذلك لا يصرفه إلا الله عز وجل</w:t>
      </w:r>
    </w:p>
    <w:p w:rsidR="0054798D" w:rsidRDefault="00146901" w:rsidP="0054798D">
      <w:pPr>
        <w:rPr>
          <w:rFonts w:ascii="Traditional Arabic" w:hAnsi="Traditional Arabic" w:cs="Traditional Arabic"/>
          <w:sz w:val="36"/>
          <w:szCs w:val="36"/>
          <w:rtl/>
        </w:rPr>
      </w:pP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وهو المعافي</w:t>
      </w:r>
      <w:r w:rsidRPr="00F129AF">
        <w:rPr>
          <w:rFonts w:ascii="Traditional Arabic" w:hAnsi="Traditional Arabic" w:cs="Traditional Arabic"/>
          <w:sz w:val="36"/>
          <w:szCs w:val="36"/>
        </w:rPr>
        <w:t xml:space="preserve"> </w:t>
      </w:r>
      <w:proofErr w:type="spellStart"/>
      <w:r w:rsidRPr="00F129AF">
        <w:rPr>
          <w:rFonts w:ascii="Traditional Arabic" w:hAnsi="Traditional Arabic" w:cs="Traditional Arabic"/>
          <w:sz w:val="36"/>
          <w:szCs w:val="36"/>
          <w:rtl/>
        </w:rPr>
        <w:t>والمبتلي</w:t>
      </w:r>
      <w:proofErr w:type="spellEnd"/>
      <w:r w:rsidRPr="00F129AF">
        <w:rPr>
          <w:rFonts w:ascii="Traditional Arabic" w:hAnsi="Traditional Arabic" w:cs="Traditional Arabic"/>
          <w:sz w:val="36"/>
          <w:szCs w:val="36"/>
          <w:rtl/>
        </w:rPr>
        <w:t xml:space="preserve"> </w:t>
      </w:r>
      <w:r w:rsidRPr="0054798D">
        <w:rPr>
          <w:rFonts w:ascii="Traditional Arabic" w:hAnsi="Traditional Arabic" w:cs="Traditional Arabic"/>
          <w:b/>
          <w:bCs/>
          <w:sz w:val="36"/>
          <w:szCs w:val="36"/>
          <w:rtl/>
        </w:rPr>
        <w:t>لا شريك له</w:t>
      </w:r>
      <w:r w:rsidRPr="00F129AF">
        <w:rPr>
          <w:rFonts w:ascii="Traditional Arabic" w:hAnsi="Traditional Arabic" w:cs="Traditional Arabic"/>
          <w:sz w:val="36"/>
          <w:szCs w:val="36"/>
          <w:rtl/>
        </w:rPr>
        <w:t xml:space="preserve"> فنهاهم رسول الله </w:t>
      </w:r>
      <w:r w:rsidR="0054798D">
        <w:rPr>
          <w:rFonts w:ascii="Traditional Arabic" w:hAnsi="Traditional Arabic" w:cs="Traditional Arabic" w:hint="cs"/>
          <w:sz w:val="36"/>
          <w:szCs w:val="36"/>
          <w:rtl/>
        </w:rPr>
        <w:t>_</w:t>
      </w:r>
      <w:r w:rsidRPr="00F129AF">
        <w:rPr>
          <w:rFonts w:ascii="Traditional Arabic" w:hAnsi="Traditional Arabic" w:cs="Traditional Arabic"/>
          <w:sz w:val="36"/>
          <w:szCs w:val="36"/>
          <w:rtl/>
        </w:rPr>
        <w:t>صلى الله عليه وسلم</w:t>
      </w:r>
      <w:r w:rsidR="0054798D">
        <w:rPr>
          <w:rFonts w:ascii="Traditional Arabic" w:hAnsi="Traditional Arabic" w:cs="Traditional Arabic" w:hint="cs"/>
          <w:sz w:val="36"/>
          <w:szCs w:val="36"/>
          <w:rtl/>
        </w:rPr>
        <w:t xml:space="preserve"> _</w:t>
      </w:r>
      <w:r w:rsidRPr="00F129AF">
        <w:rPr>
          <w:rFonts w:ascii="Traditional Arabic" w:hAnsi="Traditional Arabic" w:cs="Traditional Arabic"/>
          <w:sz w:val="36"/>
          <w:szCs w:val="36"/>
          <w:rtl/>
        </w:rPr>
        <w:t xml:space="preserve"> عما كانوا يصنعون من ذلك</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 xml:space="preserve">في </w:t>
      </w:r>
      <w:proofErr w:type="gramStart"/>
      <w:r w:rsidRPr="00F129AF">
        <w:rPr>
          <w:rFonts w:ascii="Traditional Arabic" w:hAnsi="Traditional Arabic" w:cs="Traditional Arabic"/>
          <w:sz w:val="36"/>
          <w:szCs w:val="36"/>
          <w:rtl/>
        </w:rPr>
        <w:t>جاهليتهم .أ</w:t>
      </w:r>
      <w:proofErr w:type="gramEnd"/>
      <w:r w:rsidRPr="00F129AF">
        <w:rPr>
          <w:rFonts w:ascii="Traditional Arabic" w:hAnsi="Traditional Arabic" w:cs="Traditional Arabic"/>
          <w:sz w:val="36"/>
          <w:szCs w:val="36"/>
          <w:rtl/>
        </w:rPr>
        <w:t xml:space="preserve"> ـ هـ من كتاب التمهيد17/ 161</w:t>
      </w:r>
      <w:r w:rsidRPr="00F129AF">
        <w:rPr>
          <w:rFonts w:ascii="Traditional Arabic" w:hAnsi="Traditional Arabic" w:cs="Traditional Arabic"/>
          <w:sz w:val="36"/>
          <w:szCs w:val="36"/>
        </w:rPr>
        <w:br/>
      </w:r>
      <w:r w:rsidRPr="00F129AF">
        <w:rPr>
          <w:rFonts w:ascii="Traditional Arabic" w:hAnsi="Traditional Arabic" w:cs="Traditional Arabic"/>
          <w:sz w:val="36"/>
          <w:szCs w:val="36"/>
          <w:rtl/>
        </w:rPr>
        <w:t>قال الإمام الحافظ ابن حجر</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العسقلاني عن الطيرة</w:t>
      </w:r>
      <w:r w:rsidRPr="00F129AF">
        <w:rPr>
          <w:rFonts w:ascii="Traditional Arabic" w:hAnsi="Traditional Arabic" w:cs="Traditional Arabic"/>
          <w:sz w:val="36"/>
          <w:szCs w:val="36"/>
        </w:rPr>
        <w:t xml:space="preserve"> : </w:t>
      </w:r>
      <w:r w:rsidRPr="00F129AF">
        <w:rPr>
          <w:rFonts w:ascii="Traditional Arabic" w:hAnsi="Traditional Arabic" w:cs="Traditional Arabic"/>
          <w:sz w:val="36"/>
          <w:szCs w:val="36"/>
          <w:rtl/>
        </w:rPr>
        <w:t xml:space="preserve">وإنما جعل ذلك شركاً لاعتقادهم أن </w:t>
      </w:r>
      <w:r w:rsidRPr="00F129AF">
        <w:rPr>
          <w:rFonts w:ascii="Traditional Arabic" w:hAnsi="Traditional Arabic" w:cs="Traditional Arabic"/>
          <w:sz w:val="36"/>
          <w:szCs w:val="36"/>
          <w:rtl/>
        </w:rPr>
        <w:lastRenderedPageBreak/>
        <w:t>ذلك يجلب</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نفعاً أو يدفع ضراً فكأنهم أشركوه مع الله تعالى</w:t>
      </w:r>
      <w:r w:rsidRPr="00F129AF">
        <w:rPr>
          <w:rFonts w:ascii="Traditional Arabic" w:hAnsi="Traditional Arabic" w:cs="Traditional Arabic"/>
          <w:sz w:val="36"/>
          <w:szCs w:val="36"/>
        </w:rPr>
        <w:t xml:space="preserve"> . </w:t>
      </w:r>
      <w:r w:rsidRPr="00F129AF">
        <w:rPr>
          <w:rFonts w:ascii="Traditional Arabic" w:hAnsi="Traditional Arabic" w:cs="Traditional Arabic"/>
          <w:sz w:val="36"/>
          <w:szCs w:val="36"/>
          <w:rtl/>
        </w:rPr>
        <w:t>انتهى من فتح</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الباري10/213</w:t>
      </w:r>
      <w:r w:rsidRPr="00F129AF">
        <w:rPr>
          <w:rFonts w:ascii="Traditional Arabic" w:hAnsi="Traditional Arabic" w:cs="Traditional Arabic"/>
          <w:sz w:val="36"/>
          <w:szCs w:val="36"/>
        </w:rPr>
        <w:br/>
      </w:r>
      <w:r w:rsidRPr="00F129AF">
        <w:rPr>
          <w:rFonts w:ascii="Traditional Arabic" w:hAnsi="Traditional Arabic" w:cs="Traditional Arabic"/>
          <w:sz w:val="36"/>
          <w:szCs w:val="36"/>
        </w:rPr>
        <w:br/>
      </w:r>
      <w:r w:rsidRPr="00F129AF">
        <w:rPr>
          <w:rFonts w:ascii="Traditional Arabic" w:hAnsi="Traditional Arabic" w:cs="Traditional Arabic"/>
          <w:sz w:val="36"/>
          <w:szCs w:val="36"/>
          <w:rtl/>
        </w:rPr>
        <w:t xml:space="preserve">وجاء في الملل والنحل </w:t>
      </w:r>
      <w:proofErr w:type="spellStart"/>
      <w:r w:rsidRPr="00F129AF">
        <w:rPr>
          <w:rFonts w:ascii="Traditional Arabic" w:hAnsi="Traditional Arabic" w:cs="Traditional Arabic"/>
          <w:sz w:val="36"/>
          <w:szCs w:val="36"/>
          <w:rtl/>
        </w:rPr>
        <w:t>للشهرستاني</w:t>
      </w:r>
      <w:proofErr w:type="spellEnd"/>
      <w:r w:rsidRPr="00F129AF">
        <w:rPr>
          <w:rFonts w:ascii="Traditional Arabic" w:hAnsi="Traditional Arabic" w:cs="Traditional Arabic"/>
          <w:sz w:val="36"/>
          <w:szCs w:val="36"/>
          <w:rtl/>
        </w:rPr>
        <w:t xml:space="preserve"> ج2ص248</w:t>
      </w:r>
      <w:proofErr w:type="gramStart"/>
      <w:r w:rsidRPr="00F129AF">
        <w:rPr>
          <w:rFonts w:ascii="Traditional Arabic" w:hAnsi="Traditional Arabic" w:cs="Traditional Arabic"/>
          <w:sz w:val="36"/>
          <w:szCs w:val="36"/>
          <w:rtl/>
        </w:rPr>
        <w:t>قال :كان</w:t>
      </w:r>
      <w:proofErr w:type="gramEnd"/>
      <w:r w:rsidRPr="00F129AF">
        <w:rPr>
          <w:rFonts w:ascii="Traditional Arabic" w:hAnsi="Traditional Arabic" w:cs="Traditional Arabic"/>
          <w:sz w:val="36"/>
          <w:szCs w:val="36"/>
          <w:rtl/>
        </w:rPr>
        <w:t xml:space="preserve"> قصي بن كلاب</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يقول</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Pr>
        <w:br/>
      </w:r>
      <w:r w:rsidRPr="00F129AF">
        <w:rPr>
          <w:rFonts w:ascii="Traditional Arabic" w:hAnsi="Traditional Arabic" w:cs="Traditional Arabic"/>
          <w:sz w:val="36"/>
          <w:szCs w:val="36"/>
          <w:rtl/>
        </w:rPr>
        <w:t>أرباً واحداً أم ألف رب :أدين إذا تقسمت الأمور</w:t>
      </w:r>
      <w:r w:rsidRPr="00F129AF">
        <w:rPr>
          <w:rFonts w:ascii="Traditional Arabic" w:hAnsi="Traditional Arabic" w:cs="Traditional Arabic"/>
          <w:sz w:val="36"/>
          <w:szCs w:val="36"/>
        </w:rPr>
        <w:br/>
      </w:r>
      <w:r w:rsidRPr="00F129AF">
        <w:rPr>
          <w:rFonts w:ascii="Traditional Arabic" w:hAnsi="Traditional Arabic" w:cs="Traditional Arabic"/>
          <w:sz w:val="36"/>
          <w:szCs w:val="36"/>
          <w:rtl/>
        </w:rPr>
        <w:t>تركت اللات والعزى</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جميعاً :كذلك يفعل الرجل الصبور</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Pr>
        <w:br/>
      </w:r>
      <w:r w:rsidRPr="00F129AF">
        <w:rPr>
          <w:rFonts w:ascii="Traditional Arabic" w:hAnsi="Traditional Arabic" w:cs="Traditional Arabic"/>
          <w:sz w:val="36"/>
          <w:szCs w:val="36"/>
          <w:rtl/>
        </w:rPr>
        <w:t>وقيل هي لزيد بن عمرو بن نفيل . فتأمل في قوله</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 xml:space="preserve">أم ألف رباً فستجد أنهم يعتقدون التصرف والتدبير والعبادة لأرباب </w:t>
      </w:r>
      <w:proofErr w:type="spellStart"/>
      <w:r w:rsidRPr="00F129AF">
        <w:rPr>
          <w:rFonts w:ascii="Traditional Arabic" w:hAnsi="Traditional Arabic" w:cs="Traditional Arabic"/>
          <w:sz w:val="36"/>
          <w:szCs w:val="36"/>
          <w:rtl/>
        </w:rPr>
        <w:t>لالرب</w:t>
      </w:r>
      <w:proofErr w:type="spellEnd"/>
      <w:r w:rsidRPr="00F129AF">
        <w:rPr>
          <w:rFonts w:ascii="Traditional Arabic" w:hAnsi="Traditional Arabic" w:cs="Traditional Arabic"/>
          <w:sz w:val="36"/>
          <w:szCs w:val="36"/>
          <w:rtl/>
        </w:rPr>
        <w:t xml:space="preserve"> </w:t>
      </w:r>
      <w:proofErr w:type="gramStart"/>
      <w:r w:rsidRPr="00F129AF">
        <w:rPr>
          <w:rFonts w:ascii="Traditional Arabic" w:hAnsi="Traditional Arabic" w:cs="Traditional Arabic"/>
          <w:sz w:val="36"/>
          <w:szCs w:val="36"/>
          <w:rtl/>
        </w:rPr>
        <w:t>واحد</w:t>
      </w:r>
      <w:r w:rsidR="0054798D">
        <w:rPr>
          <w:rFonts w:ascii="Traditional Arabic" w:hAnsi="Traditional Arabic" w:cs="Traditional Arabic"/>
          <w:sz w:val="36"/>
          <w:szCs w:val="36"/>
        </w:rPr>
        <w:t xml:space="preserve"> .</w:t>
      </w:r>
      <w:proofErr w:type="gramEnd"/>
    </w:p>
    <w:p w:rsidR="00BD4D57" w:rsidRPr="00F129AF" w:rsidRDefault="00146901" w:rsidP="0054798D">
      <w:pPr>
        <w:rPr>
          <w:rFonts w:ascii="Traditional Arabic" w:hAnsi="Traditional Arabic" w:cs="Traditional Arabic"/>
          <w:sz w:val="36"/>
          <w:szCs w:val="36"/>
          <w:rtl/>
        </w:rPr>
      </w:pPr>
      <w:r w:rsidRPr="00F129AF">
        <w:rPr>
          <w:rFonts w:ascii="Traditional Arabic" w:hAnsi="Traditional Arabic" w:cs="Traditional Arabic"/>
          <w:sz w:val="36"/>
          <w:szCs w:val="36"/>
        </w:rPr>
        <w:br/>
      </w:r>
      <w:r w:rsidRPr="0054798D">
        <w:rPr>
          <w:rFonts w:ascii="Traditional Arabic" w:hAnsi="Traditional Arabic" w:cs="Traditional Arabic"/>
          <w:b/>
          <w:bCs/>
          <w:sz w:val="36"/>
          <w:szCs w:val="36"/>
          <w:u w:val="single"/>
          <w:rtl/>
        </w:rPr>
        <w:t>أما وقوعهم في شرك الربوبية فيدل عليه أدلة كثيرة</w:t>
      </w:r>
      <w:r w:rsidRPr="0054798D">
        <w:rPr>
          <w:rFonts w:ascii="Traditional Arabic" w:hAnsi="Traditional Arabic" w:cs="Traditional Arabic"/>
          <w:b/>
          <w:bCs/>
          <w:sz w:val="36"/>
          <w:szCs w:val="36"/>
          <w:u w:val="single"/>
        </w:rPr>
        <w:t xml:space="preserve"> </w:t>
      </w:r>
      <w:r w:rsidRPr="0054798D">
        <w:rPr>
          <w:rFonts w:ascii="Traditional Arabic" w:hAnsi="Traditional Arabic" w:cs="Traditional Arabic"/>
          <w:b/>
          <w:bCs/>
          <w:sz w:val="36"/>
          <w:szCs w:val="36"/>
          <w:u w:val="single"/>
          <w:rtl/>
        </w:rPr>
        <w:t>نذكر منها</w:t>
      </w:r>
      <w:r w:rsidRPr="0054798D">
        <w:rPr>
          <w:rFonts w:ascii="Traditional Arabic" w:hAnsi="Traditional Arabic" w:cs="Traditional Arabic"/>
          <w:b/>
          <w:bCs/>
          <w:sz w:val="36"/>
          <w:szCs w:val="36"/>
        </w:rPr>
        <w:t xml:space="preserve"> :</w:t>
      </w:r>
      <w:r w:rsidRPr="0054798D">
        <w:rPr>
          <w:rFonts w:ascii="Traditional Arabic" w:hAnsi="Traditional Arabic" w:cs="Traditional Arabic"/>
          <w:b/>
          <w:bCs/>
          <w:sz w:val="36"/>
          <w:szCs w:val="36"/>
        </w:rPr>
        <w:br/>
      </w:r>
      <w:r w:rsidR="006B6B9F"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 xml:space="preserve"> </w:t>
      </w:r>
      <w:r w:rsidR="006B6B9F" w:rsidRPr="00F129AF">
        <w:rPr>
          <w:rFonts w:ascii="Traditional Arabic" w:hAnsi="Traditional Arabic" w:cs="Traditional Arabic" w:hint="cs"/>
          <w:sz w:val="36"/>
          <w:szCs w:val="36"/>
          <w:rtl/>
        </w:rPr>
        <w:t>1_</w:t>
      </w:r>
      <w:r w:rsidRPr="00F129AF">
        <w:rPr>
          <w:rFonts w:ascii="Traditional Arabic" w:hAnsi="Traditional Arabic" w:cs="Traditional Arabic"/>
          <w:sz w:val="36"/>
          <w:szCs w:val="36"/>
          <w:rtl/>
        </w:rPr>
        <w:t>من الآيات الدالة على وجود الشرك في</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 xml:space="preserve">توحيد الربوبية قول الله تعالى {واتخذوا من دون الله آلهة ليكونوا لهم </w:t>
      </w:r>
      <w:r w:rsidRPr="0054798D">
        <w:rPr>
          <w:rFonts w:ascii="Traditional Arabic" w:hAnsi="Traditional Arabic" w:cs="Traditional Arabic"/>
          <w:b/>
          <w:bCs/>
          <w:sz w:val="36"/>
          <w:szCs w:val="36"/>
          <w:rtl/>
        </w:rPr>
        <w:t>عزا</w:t>
      </w:r>
      <w:r w:rsidRPr="00F129AF">
        <w:rPr>
          <w:rFonts w:ascii="Traditional Arabic" w:hAnsi="Traditional Arabic" w:cs="Traditional Arabic"/>
          <w:sz w:val="36"/>
          <w:szCs w:val="36"/>
          <w:rtl/>
        </w:rPr>
        <w:t>}سورة</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مريم 81فالآية ظاهرة الدلالة في أنهم عبدوا آلهتهم لأنهم يعتقدون</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 xml:space="preserve">أنها </w:t>
      </w:r>
      <w:r w:rsidRPr="005E5932">
        <w:rPr>
          <w:rFonts w:ascii="Traditional Arabic" w:hAnsi="Traditional Arabic" w:cs="Traditional Arabic"/>
          <w:b/>
          <w:bCs/>
          <w:sz w:val="36"/>
          <w:szCs w:val="36"/>
          <w:rtl/>
        </w:rPr>
        <w:t>تحقق لهم العز والنصر</w:t>
      </w:r>
      <w:r w:rsidRPr="00F129AF">
        <w:rPr>
          <w:rFonts w:ascii="Traditional Arabic" w:hAnsi="Traditional Arabic" w:cs="Traditional Arabic"/>
          <w:sz w:val="36"/>
          <w:szCs w:val="36"/>
          <w:rtl/>
        </w:rPr>
        <w:t xml:space="preserve"> </w:t>
      </w:r>
      <w:r w:rsidRPr="005E5932">
        <w:rPr>
          <w:rFonts w:ascii="Traditional Arabic" w:hAnsi="Traditional Arabic" w:cs="Traditional Arabic"/>
          <w:b/>
          <w:bCs/>
          <w:sz w:val="36"/>
          <w:szCs w:val="36"/>
          <w:rtl/>
        </w:rPr>
        <w:t>،وهذا فعل من أفعال الربوبية</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ولذا</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عبدوهم رجاء هذا العز .فكيف يقال أن الكفار لم يشركوا في الربوبية</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w:t>
      </w:r>
      <w:r w:rsidRPr="00F129AF">
        <w:rPr>
          <w:rFonts w:ascii="Traditional Arabic" w:hAnsi="Traditional Arabic" w:cs="Traditional Arabic"/>
          <w:sz w:val="36"/>
          <w:szCs w:val="36"/>
        </w:rPr>
        <w:br/>
      </w:r>
      <w:r w:rsidR="006B6B9F" w:rsidRPr="00F129AF">
        <w:rPr>
          <w:rFonts w:ascii="Traditional Arabic" w:hAnsi="Traditional Arabic" w:cs="Traditional Arabic" w:hint="cs"/>
          <w:sz w:val="36"/>
          <w:szCs w:val="36"/>
          <w:rtl/>
        </w:rPr>
        <w:t>2_</w:t>
      </w:r>
      <w:r w:rsidRPr="00F129AF">
        <w:rPr>
          <w:rFonts w:ascii="Traditional Arabic" w:hAnsi="Traditional Arabic" w:cs="Traditional Arabic"/>
          <w:sz w:val="36"/>
          <w:szCs w:val="36"/>
          <w:rtl/>
        </w:rPr>
        <w:t xml:space="preserve">ومن الأدلة قول الله تعالى {إن نقول </w:t>
      </w:r>
      <w:r w:rsidRPr="0054798D">
        <w:rPr>
          <w:rFonts w:ascii="Traditional Arabic" w:hAnsi="Traditional Arabic" w:cs="Traditional Arabic"/>
          <w:b/>
          <w:bCs/>
          <w:sz w:val="36"/>
          <w:szCs w:val="36"/>
          <w:rtl/>
        </w:rPr>
        <w:t>إلا اعتراك بعض آلهتنا</w:t>
      </w:r>
      <w:r w:rsidRPr="0054798D">
        <w:rPr>
          <w:rFonts w:ascii="Traditional Arabic" w:hAnsi="Traditional Arabic" w:cs="Traditional Arabic"/>
          <w:b/>
          <w:bCs/>
          <w:sz w:val="36"/>
          <w:szCs w:val="36"/>
        </w:rPr>
        <w:t xml:space="preserve"> </w:t>
      </w:r>
      <w:r w:rsidRPr="0054798D">
        <w:rPr>
          <w:rFonts w:ascii="Traditional Arabic" w:hAnsi="Traditional Arabic" w:cs="Traditional Arabic"/>
          <w:b/>
          <w:bCs/>
          <w:sz w:val="36"/>
          <w:szCs w:val="36"/>
          <w:rtl/>
        </w:rPr>
        <w:t>بسوء</w:t>
      </w:r>
      <w:r w:rsidRPr="00F129AF">
        <w:rPr>
          <w:rFonts w:ascii="Traditional Arabic" w:hAnsi="Traditional Arabic" w:cs="Traditional Arabic"/>
          <w:sz w:val="36"/>
          <w:szCs w:val="36"/>
          <w:rtl/>
        </w:rPr>
        <w:t xml:space="preserve"> قال إني أشهد الله واشهدوا أني بريء مما تشركون (54) من دونه فكيدوني جميعاً</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ثم لا تنظرون (55) }قال ابن جرير الطبري في تفسيره : وهذا خبر من الله تعالى ذكره</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عن قول قوم هود : أنهم قالوا له، إذ نصح لهم ودعاهم إلى توحيد الله وتصديقه، وخلع</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الأوثان والبراءة منها: لا نترك عبادة آلهتنا، وما نقول إلا أن الذي حملك على ذمها</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 xml:space="preserve">والنهي عن عبادتها ، </w:t>
      </w:r>
      <w:r w:rsidRPr="0054798D">
        <w:rPr>
          <w:rFonts w:ascii="Traditional Arabic" w:hAnsi="Traditional Arabic" w:cs="Traditional Arabic"/>
          <w:b/>
          <w:bCs/>
          <w:sz w:val="36"/>
          <w:szCs w:val="36"/>
          <w:rtl/>
        </w:rPr>
        <w:t>أنه أصابك منها خبل من جنون</w:t>
      </w:r>
      <w:r w:rsidRPr="00F129AF">
        <w:rPr>
          <w:rFonts w:ascii="Traditional Arabic" w:hAnsi="Traditional Arabic" w:cs="Traditional Arabic"/>
          <w:sz w:val="36"/>
          <w:szCs w:val="36"/>
          <w:rtl/>
        </w:rPr>
        <w:t xml:space="preserve"> . انتهى كلامه رحمه </w:t>
      </w:r>
      <w:proofErr w:type="gramStart"/>
      <w:r w:rsidRPr="00F129AF">
        <w:rPr>
          <w:rFonts w:ascii="Traditional Arabic" w:hAnsi="Traditional Arabic" w:cs="Traditional Arabic"/>
          <w:sz w:val="36"/>
          <w:szCs w:val="36"/>
          <w:rtl/>
        </w:rPr>
        <w:t>الله .</w:t>
      </w:r>
      <w:proofErr w:type="gramEnd"/>
      <w:r w:rsidRPr="00F129AF">
        <w:rPr>
          <w:rFonts w:ascii="Traditional Arabic" w:hAnsi="Traditional Arabic" w:cs="Traditional Arabic"/>
          <w:sz w:val="36"/>
          <w:szCs w:val="36"/>
          <w:rtl/>
        </w:rPr>
        <w:t xml:space="preserve"> إذن فهم</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يعتقدون أن لها القدرة على أن تصيبه بالمرض والجنون وهذا شرك بالله في الربوبية</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 xml:space="preserve">لأنه لا </w:t>
      </w:r>
      <w:proofErr w:type="gramStart"/>
      <w:r w:rsidRPr="00F129AF">
        <w:rPr>
          <w:rFonts w:ascii="Traditional Arabic" w:hAnsi="Traditional Arabic" w:cs="Traditional Arabic"/>
          <w:sz w:val="36"/>
          <w:szCs w:val="36"/>
          <w:rtl/>
        </w:rPr>
        <w:t>يضر ،ولا</w:t>
      </w:r>
      <w:proofErr w:type="gramEnd"/>
      <w:r w:rsidRPr="00F129AF">
        <w:rPr>
          <w:rFonts w:ascii="Traditional Arabic" w:hAnsi="Traditional Arabic" w:cs="Traditional Arabic"/>
          <w:sz w:val="36"/>
          <w:szCs w:val="36"/>
          <w:rtl/>
        </w:rPr>
        <w:t xml:space="preserve"> ينفع حقيقة إلا الله جل جلاله. وهذا فيه تذكير بأنهم أشركوا في</w:t>
      </w:r>
      <w:r w:rsidRPr="00F129AF">
        <w:rPr>
          <w:rFonts w:ascii="Traditional Arabic" w:hAnsi="Traditional Arabic" w:cs="Traditional Arabic"/>
          <w:sz w:val="36"/>
          <w:szCs w:val="36"/>
        </w:rPr>
        <w:t xml:space="preserve"> </w:t>
      </w:r>
      <w:proofErr w:type="gramStart"/>
      <w:r w:rsidRPr="00F129AF">
        <w:rPr>
          <w:rFonts w:ascii="Traditional Arabic" w:hAnsi="Traditional Arabic" w:cs="Traditional Arabic"/>
          <w:sz w:val="36"/>
          <w:szCs w:val="36"/>
          <w:rtl/>
        </w:rPr>
        <w:t>الربوبية ،ولم</w:t>
      </w:r>
      <w:proofErr w:type="gramEnd"/>
      <w:r w:rsidRPr="00F129AF">
        <w:rPr>
          <w:rFonts w:ascii="Traditional Arabic" w:hAnsi="Traditional Arabic" w:cs="Traditional Arabic"/>
          <w:sz w:val="36"/>
          <w:szCs w:val="36"/>
          <w:rtl/>
        </w:rPr>
        <w:t xml:space="preserve"> يوحّدوا</w:t>
      </w:r>
      <w:r w:rsidR="006B6B9F"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Pr>
        <w:br/>
      </w:r>
      <w:r w:rsidR="006B6B9F" w:rsidRPr="00F129AF">
        <w:rPr>
          <w:rFonts w:ascii="Traditional Arabic" w:hAnsi="Traditional Arabic" w:cs="Traditional Arabic" w:hint="cs"/>
          <w:sz w:val="36"/>
          <w:szCs w:val="36"/>
          <w:rtl/>
        </w:rPr>
        <w:t xml:space="preserve">3_ </w:t>
      </w:r>
      <w:r w:rsidRPr="00F129AF">
        <w:rPr>
          <w:rFonts w:ascii="Traditional Arabic" w:hAnsi="Traditional Arabic" w:cs="Traditional Arabic"/>
          <w:sz w:val="36"/>
          <w:szCs w:val="36"/>
          <w:rtl/>
        </w:rPr>
        <w:t>ومنها قول الله تعالى {أليس الله بكاف عبده</w:t>
      </w:r>
      <w:r w:rsidRPr="00F129AF">
        <w:rPr>
          <w:rFonts w:ascii="Traditional Arabic" w:hAnsi="Traditional Arabic" w:cs="Traditional Arabic"/>
          <w:sz w:val="36"/>
          <w:szCs w:val="36"/>
        </w:rPr>
        <w:t xml:space="preserve"> </w:t>
      </w:r>
      <w:r w:rsidRPr="0054798D">
        <w:rPr>
          <w:rFonts w:ascii="Traditional Arabic" w:hAnsi="Traditional Arabic" w:cs="Traditional Arabic"/>
          <w:b/>
          <w:bCs/>
          <w:sz w:val="36"/>
          <w:szCs w:val="36"/>
          <w:rtl/>
        </w:rPr>
        <w:t>ويخوِّفونك بالذين من دونه</w:t>
      </w:r>
      <w:r w:rsidRPr="00F129AF">
        <w:rPr>
          <w:rFonts w:ascii="Traditional Arabic" w:hAnsi="Traditional Arabic" w:cs="Traditional Arabic"/>
          <w:sz w:val="36"/>
          <w:szCs w:val="36"/>
          <w:rtl/>
        </w:rPr>
        <w:t xml:space="preserve"> ومن يضلل</w:t>
      </w:r>
      <w:r w:rsidR="006B6B9F"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الله فماله من هاد ،ومن يهد الله فماله من</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 xml:space="preserve">مُضلٍّ أليس الله بعزيز ذي انتقام }ووجه </w:t>
      </w:r>
      <w:r w:rsidRPr="00F129AF">
        <w:rPr>
          <w:rFonts w:ascii="Traditional Arabic" w:hAnsi="Traditional Arabic" w:cs="Traditional Arabic"/>
          <w:sz w:val="36"/>
          <w:szCs w:val="36"/>
          <w:rtl/>
        </w:rPr>
        <w:lastRenderedPageBreak/>
        <w:t>الاستدلال بالآية أنها تصّرح بأن المشركين</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يخّوفون الرسول صلى الله عليه وسلم بآلهتهم لاعتقادهم أن لها القدرة على الضر</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 xml:space="preserve">والنفع ،قال الإمام </w:t>
      </w:r>
      <w:proofErr w:type="spellStart"/>
      <w:r w:rsidRPr="00F129AF">
        <w:rPr>
          <w:rFonts w:ascii="Traditional Arabic" w:hAnsi="Traditional Arabic" w:cs="Traditional Arabic"/>
          <w:sz w:val="36"/>
          <w:szCs w:val="36"/>
          <w:rtl/>
        </w:rPr>
        <w:t>البغوي</w:t>
      </w:r>
      <w:proofErr w:type="spellEnd"/>
      <w:r w:rsidRPr="00F129AF">
        <w:rPr>
          <w:rFonts w:ascii="Traditional Arabic" w:hAnsi="Traditional Arabic" w:cs="Traditional Arabic"/>
          <w:sz w:val="36"/>
          <w:szCs w:val="36"/>
          <w:rtl/>
        </w:rPr>
        <w:t xml:space="preserve"> في تفسيره للآية :وذلك أنهم خّوفوا النبي </w:t>
      </w:r>
      <w:r w:rsidR="0054798D">
        <w:rPr>
          <w:rFonts w:ascii="Traditional Arabic" w:hAnsi="Traditional Arabic" w:cs="Traditional Arabic" w:hint="cs"/>
          <w:sz w:val="36"/>
          <w:szCs w:val="36"/>
          <w:rtl/>
        </w:rPr>
        <w:t>_</w:t>
      </w:r>
      <w:r w:rsidRPr="00F129AF">
        <w:rPr>
          <w:rFonts w:ascii="Traditional Arabic" w:hAnsi="Traditional Arabic" w:cs="Traditional Arabic"/>
          <w:sz w:val="36"/>
          <w:szCs w:val="36"/>
          <w:rtl/>
        </w:rPr>
        <w:t>صلى الله عليه</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 xml:space="preserve">وسلم </w:t>
      </w:r>
      <w:r w:rsidR="0054798D">
        <w:rPr>
          <w:rFonts w:ascii="Traditional Arabic" w:hAnsi="Traditional Arabic" w:cs="Traditional Arabic" w:hint="cs"/>
          <w:sz w:val="36"/>
          <w:szCs w:val="36"/>
          <w:rtl/>
        </w:rPr>
        <w:t>_</w:t>
      </w:r>
      <w:r w:rsidRPr="00F129AF">
        <w:rPr>
          <w:rFonts w:ascii="Traditional Arabic" w:hAnsi="Traditional Arabic" w:cs="Traditional Arabic"/>
          <w:sz w:val="36"/>
          <w:szCs w:val="36"/>
          <w:rtl/>
        </w:rPr>
        <w:t>معرة معاداة الأوثان ،وقالوا لتكفن عن شتم آلهتنا أو ليصيبنك منهم خبل أو جنون</w:t>
      </w:r>
      <w:r w:rsidRPr="00F129AF">
        <w:rPr>
          <w:rFonts w:ascii="Traditional Arabic" w:hAnsi="Traditional Arabic" w:cs="Traditional Arabic"/>
          <w:sz w:val="36"/>
          <w:szCs w:val="36"/>
        </w:rPr>
        <w:t xml:space="preserve"> . </w:t>
      </w:r>
      <w:r w:rsidRPr="00F129AF">
        <w:rPr>
          <w:rFonts w:ascii="Traditional Arabic" w:hAnsi="Traditional Arabic" w:cs="Traditional Arabic"/>
          <w:sz w:val="36"/>
          <w:szCs w:val="36"/>
          <w:rtl/>
        </w:rPr>
        <w:t xml:space="preserve">انتهى كلام </w:t>
      </w:r>
      <w:proofErr w:type="spellStart"/>
      <w:r w:rsidRPr="00F129AF">
        <w:rPr>
          <w:rFonts w:ascii="Traditional Arabic" w:hAnsi="Traditional Arabic" w:cs="Traditional Arabic"/>
          <w:sz w:val="36"/>
          <w:szCs w:val="36"/>
          <w:rtl/>
        </w:rPr>
        <w:t>البغوي</w:t>
      </w:r>
      <w:proofErr w:type="spellEnd"/>
      <w:r w:rsidRPr="00F129AF">
        <w:rPr>
          <w:rFonts w:ascii="Traditional Arabic" w:hAnsi="Traditional Arabic" w:cs="Traditional Arabic"/>
          <w:sz w:val="36"/>
          <w:szCs w:val="36"/>
        </w:rPr>
        <w:br/>
      </w:r>
      <w:r w:rsidRPr="00F129AF">
        <w:rPr>
          <w:rFonts w:ascii="Traditional Arabic" w:hAnsi="Traditional Arabic" w:cs="Traditional Arabic"/>
          <w:sz w:val="36"/>
          <w:szCs w:val="36"/>
          <w:rtl/>
        </w:rPr>
        <w:t>انظر</w:t>
      </w:r>
      <w:r w:rsidR="0045418B" w:rsidRPr="00F129AF">
        <w:rPr>
          <w:rFonts w:ascii="Traditional Arabic" w:hAnsi="Traditional Arabic" w:cs="Traditional Arabic" w:hint="cs"/>
          <w:sz w:val="36"/>
          <w:szCs w:val="36"/>
          <w:rtl/>
        </w:rPr>
        <w:t xml:space="preserve"> </w:t>
      </w:r>
      <w:r w:rsidRPr="00F129AF">
        <w:rPr>
          <w:rFonts w:ascii="Traditional Arabic" w:hAnsi="Traditional Arabic" w:cs="Traditional Arabic"/>
          <w:sz w:val="36"/>
          <w:szCs w:val="36"/>
          <w:rtl/>
        </w:rPr>
        <w:t xml:space="preserve">تفسير </w:t>
      </w:r>
      <w:proofErr w:type="spellStart"/>
      <w:r w:rsidRPr="00F129AF">
        <w:rPr>
          <w:rFonts w:ascii="Traditional Arabic" w:hAnsi="Traditional Arabic" w:cs="Traditional Arabic"/>
          <w:sz w:val="36"/>
          <w:szCs w:val="36"/>
          <w:rtl/>
        </w:rPr>
        <w:t>البغوي</w:t>
      </w:r>
      <w:proofErr w:type="spellEnd"/>
      <w:r w:rsidRPr="00F129AF">
        <w:rPr>
          <w:rFonts w:ascii="Traditional Arabic" w:hAnsi="Traditional Arabic" w:cs="Traditional Arabic"/>
          <w:sz w:val="36"/>
          <w:szCs w:val="36"/>
          <w:rtl/>
        </w:rPr>
        <w:t xml:space="preserve"> 4/69فكلامهم صريح بقدرة آلهتهم على</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 xml:space="preserve">الإضرار وذلك فعل من أفعال الربوبية الذي أشركوا </w:t>
      </w:r>
      <w:proofErr w:type="gramStart"/>
      <w:r w:rsidRPr="00F129AF">
        <w:rPr>
          <w:rFonts w:ascii="Traditional Arabic" w:hAnsi="Traditional Arabic" w:cs="Traditional Arabic"/>
          <w:sz w:val="36"/>
          <w:szCs w:val="36"/>
          <w:rtl/>
        </w:rPr>
        <w:t>فيه</w:t>
      </w:r>
      <w:r w:rsidR="0045418B"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Pr>
        <w:br/>
      </w:r>
      <w:r w:rsidRPr="00F129AF">
        <w:rPr>
          <w:rFonts w:ascii="Traditional Arabic" w:hAnsi="Traditional Arabic" w:cs="Traditional Arabic"/>
          <w:sz w:val="36"/>
          <w:szCs w:val="36"/>
          <w:rtl/>
        </w:rPr>
        <w:t>فهذا</w:t>
      </w:r>
      <w:proofErr w:type="gramEnd"/>
      <w:r w:rsidRPr="00F129AF">
        <w:rPr>
          <w:rFonts w:ascii="Traditional Arabic" w:hAnsi="Traditional Arabic" w:cs="Traditional Arabic"/>
          <w:sz w:val="36"/>
          <w:szCs w:val="36"/>
          <w:rtl/>
        </w:rPr>
        <w:t xml:space="preserve"> وغيره من</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الدلائل على غلطهم في هذه المسألة كما غلطوا في غيرها من مسائل</w:t>
      </w:r>
      <w:r w:rsidRPr="00F129AF">
        <w:rPr>
          <w:rFonts w:ascii="Traditional Arabic" w:hAnsi="Traditional Arabic" w:cs="Traditional Arabic"/>
          <w:sz w:val="36"/>
          <w:szCs w:val="36"/>
        </w:rPr>
        <w:t>.</w:t>
      </w:r>
    </w:p>
    <w:p w:rsidR="00E655DB" w:rsidRPr="0054798D" w:rsidRDefault="0054798D" w:rsidP="00E655DB">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الغلط </w:t>
      </w:r>
      <w:proofErr w:type="spellStart"/>
      <w:proofErr w:type="gramStart"/>
      <w:r>
        <w:rPr>
          <w:rFonts w:ascii="Traditional Arabic" w:hAnsi="Traditional Arabic" w:cs="Traditional Arabic" w:hint="cs"/>
          <w:b/>
          <w:bCs/>
          <w:sz w:val="36"/>
          <w:szCs w:val="36"/>
          <w:rtl/>
        </w:rPr>
        <w:t>الرابع</w:t>
      </w:r>
      <w:r w:rsidR="00E655DB" w:rsidRPr="0054798D">
        <w:rPr>
          <w:rFonts w:ascii="Traditional Arabic" w:hAnsi="Traditional Arabic" w:cs="Traditional Arabic" w:hint="cs"/>
          <w:b/>
          <w:bCs/>
          <w:sz w:val="36"/>
          <w:szCs w:val="36"/>
          <w:rtl/>
        </w:rPr>
        <w:t>:زعهمهم</w:t>
      </w:r>
      <w:proofErr w:type="spellEnd"/>
      <w:proofErr w:type="gramEnd"/>
      <w:r w:rsidR="00E655DB" w:rsidRPr="0054798D">
        <w:rPr>
          <w:rFonts w:ascii="Traditional Arabic" w:hAnsi="Traditional Arabic" w:cs="Traditional Arabic" w:hint="cs"/>
          <w:b/>
          <w:bCs/>
          <w:sz w:val="36"/>
          <w:szCs w:val="36"/>
          <w:rtl/>
        </w:rPr>
        <w:t xml:space="preserve"> أن جميع الخلائق أقروا بأسماء الله تعالى وصفاته :</w:t>
      </w:r>
    </w:p>
    <w:p w:rsidR="00E655DB" w:rsidRPr="00F129AF" w:rsidRDefault="00E655DB" w:rsidP="00E655DB">
      <w:pPr>
        <w:rPr>
          <w:rFonts w:ascii="Traditional Arabic" w:hAnsi="Traditional Arabic" w:cs="Traditional Arabic"/>
          <w:sz w:val="36"/>
          <w:szCs w:val="36"/>
          <w:rtl/>
        </w:rPr>
      </w:pPr>
      <w:r w:rsidRPr="00F129AF">
        <w:rPr>
          <w:rFonts w:ascii="Traditional Arabic" w:hAnsi="Traditional Arabic" w:cs="Traditional Arabic" w:hint="cs"/>
          <w:sz w:val="36"/>
          <w:szCs w:val="36"/>
          <w:rtl/>
        </w:rPr>
        <w:t>وهذا كلام باطل ومن الأدلة على انكار الكفار لذلك قال تعالى "</w:t>
      </w:r>
      <w:r w:rsidRPr="00F129AF">
        <w:rPr>
          <w:rFonts w:ascii="Traditional Arabic" w:hAnsi="Traditional Arabic" w:cs="Traditional Arabic"/>
          <w:sz w:val="36"/>
          <w:szCs w:val="36"/>
          <w:rtl/>
        </w:rPr>
        <w:t>وإذا قيل لهم اسجدوا للرحمن قالوا</w:t>
      </w:r>
      <w:r w:rsidRPr="00F129AF">
        <w:rPr>
          <w:rFonts w:ascii="Traditional Arabic" w:hAnsi="Traditional Arabic" w:cs="Traditional Arabic"/>
          <w:sz w:val="36"/>
          <w:szCs w:val="36"/>
        </w:rPr>
        <w:t xml:space="preserve"> </w:t>
      </w:r>
      <w:r w:rsidRPr="0090402F">
        <w:rPr>
          <w:rFonts w:ascii="Traditional Arabic" w:hAnsi="Traditional Arabic" w:cs="Traditional Arabic"/>
          <w:b/>
          <w:bCs/>
          <w:sz w:val="36"/>
          <w:szCs w:val="36"/>
          <w:rtl/>
        </w:rPr>
        <w:t>وما الرحمن</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أنسجد لما</w:t>
      </w:r>
      <w:r w:rsidRPr="00F129AF">
        <w:rPr>
          <w:rFonts w:ascii="Traditional Arabic" w:hAnsi="Traditional Arabic" w:cs="Traditional Arabic"/>
          <w:sz w:val="36"/>
          <w:szCs w:val="36"/>
        </w:rPr>
        <w:t xml:space="preserve"> </w:t>
      </w:r>
      <w:r w:rsidRPr="00F129AF">
        <w:rPr>
          <w:rFonts w:ascii="Traditional Arabic" w:hAnsi="Traditional Arabic" w:cs="Traditional Arabic"/>
          <w:sz w:val="36"/>
          <w:szCs w:val="36"/>
          <w:rtl/>
        </w:rPr>
        <w:t xml:space="preserve">تأمرنا وزادهم نفورا </w:t>
      </w:r>
      <w:r w:rsidRPr="00F129AF">
        <w:rPr>
          <w:rFonts w:ascii="Traditional Arabic" w:hAnsi="Traditional Arabic" w:cs="Traditional Arabic" w:hint="cs"/>
          <w:sz w:val="36"/>
          <w:szCs w:val="36"/>
          <w:rtl/>
        </w:rPr>
        <w:t>"سورة الفرقان</w:t>
      </w:r>
      <w:proofErr w:type="gramStart"/>
      <w:r w:rsidRPr="00F129AF">
        <w:rPr>
          <w:rFonts w:ascii="Traditional Arabic" w:hAnsi="Traditional Arabic" w:cs="Traditional Arabic"/>
          <w:sz w:val="36"/>
          <w:szCs w:val="36"/>
          <w:rtl/>
        </w:rPr>
        <w:t>60</w:t>
      </w:r>
      <w:r w:rsidRPr="00F129AF">
        <w:rPr>
          <w:rFonts w:ascii="Traditional Arabic" w:hAnsi="Traditional Arabic" w:cs="Traditional Arabic" w:hint="cs"/>
          <w:sz w:val="36"/>
          <w:szCs w:val="36"/>
          <w:rtl/>
        </w:rPr>
        <w:t xml:space="preserve"> .</w:t>
      </w:r>
      <w:proofErr w:type="gramEnd"/>
    </w:p>
    <w:p w:rsidR="00572F80" w:rsidRPr="00F129AF" w:rsidRDefault="0054798D" w:rsidP="006D5CBF">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وقوله تعالى </w:t>
      </w:r>
      <w:r w:rsidR="00E655DB" w:rsidRPr="00F129AF">
        <w:rPr>
          <w:rFonts w:ascii="Traditional Arabic" w:hAnsi="Traditional Arabic" w:cs="Traditional Arabic" w:hint="cs"/>
          <w:sz w:val="36"/>
          <w:szCs w:val="36"/>
          <w:rtl/>
        </w:rPr>
        <w:t>"</w:t>
      </w:r>
      <w:r w:rsidR="00E655DB" w:rsidRPr="00F129AF">
        <w:rPr>
          <w:rFonts w:ascii="Traditional Arabic" w:hAnsi="Traditional Arabic" w:cs="Traditional Arabic"/>
          <w:sz w:val="36"/>
          <w:szCs w:val="36"/>
          <w:rtl/>
        </w:rPr>
        <w:t xml:space="preserve"> وَهُمْ يَكْفُرُونَ </w:t>
      </w:r>
      <w:r w:rsidR="00E655DB" w:rsidRPr="0090402F">
        <w:rPr>
          <w:rFonts w:ascii="Traditional Arabic" w:hAnsi="Traditional Arabic" w:cs="Traditional Arabic"/>
          <w:b/>
          <w:bCs/>
          <w:sz w:val="36"/>
          <w:szCs w:val="36"/>
          <w:rtl/>
        </w:rPr>
        <w:t xml:space="preserve">بِالرَّحْمَنِ </w:t>
      </w:r>
      <w:r w:rsidR="00E655DB" w:rsidRPr="00F129AF">
        <w:rPr>
          <w:rFonts w:ascii="Traditional Arabic" w:hAnsi="Traditional Arabic" w:cs="Traditional Arabic" w:hint="cs"/>
          <w:sz w:val="36"/>
          <w:szCs w:val="36"/>
          <w:rtl/>
        </w:rPr>
        <w:t>"</w:t>
      </w:r>
      <w:r w:rsidR="00E655DB" w:rsidRPr="00F129AF">
        <w:rPr>
          <w:rFonts w:ascii="Traditional Arabic" w:hAnsi="Traditional Arabic" w:cs="Traditional Arabic"/>
          <w:sz w:val="36"/>
          <w:szCs w:val="36"/>
          <w:rtl/>
        </w:rPr>
        <w:t xml:space="preserve"> [</w:t>
      </w:r>
      <w:proofErr w:type="gramStart"/>
      <w:r w:rsidR="00E655DB" w:rsidRPr="00F129AF">
        <w:rPr>
          <w:rFonts w:ascii="Traditional Arabic" w:hAnsi="Traditional Arabic" w:cs="Traditional Arabic"/>
          <w:sz w:val="36"/>
          <w:szCs w:val="36"/>
          <w:rtl/>
        </w:rPr>
        <w:t>الرعد :</w:t>
      </w:r>
      <w:proofErr w:type="gramEnd"/>
      <w:r w:rsidR="00E655DB" w:rsidRPr="00F129AF">
        <w:rPr>
          <w:rFonts w:ascii="Traditional Arabic" w:hAnsi="Traditional Arabic" w:cs="Traditional Arabic"/>
          <w:sz w:val="36"/>
          <w:szCs w:val="36"/>
          <w:rtl/>
        </w:rPr>
        <w:t xml:space="preserve"> 30] وهذه الآية فيها ذكر لموقف الكفار</w:t>
      </w:r>
      <w:r w:rsidR="00E655DB" w:rsidRPr="00F129AF">
        <w:rPr>
          <w:rFonts w:ascii="Traditional Arabic" w:hAnsi="Traditional Arabic" w:cs="Traditional Arabic" w:hint="cs"/>
          <w:sz w:val="36"/>
          <w:szCs w:val="36"/>
          <w:rtl/>
        </w:rPr>
        <w:t xml:space="preserve"> </w:t>
      </w:r>
      <w:r w:rsidR="00E655DB" w:rsidRPr="00F129AF">
        <w:rPr>
          <w:rFonts w:ascii="Traditional Arabic" w:hAnsi="Traditional Arabic" w:cs="Traditional Arabic"/>
          <w:sz w:val="36"/>
          <w:szCs w:val="36"/>
          <w:rtl/>
        </w:rPr>
        <w:t xml:space="preserve"> وأنهم يكفرون بهذا الاسم </w:t>
      </w:r>
      <w:r w:rsidR="00E655DB" w:rsidRPr="00F129AF">
        <w:rPr>
          <w:rFonts w:ascii="Traditional Arabic" w:hAnsi="Traditional Arabic" w:cs="Traditional Arabic" w:hint="cs"/>
          <w:sz w:val="36"/>
          <w:szCs w:val="36"/>
          <w:rtl/>
        </w:rPr>
        <w:t xml:space="preserve">من أسماء الله تعالى </w:t>
      </w:r>
      <w:r w:rsidR="00E655DB" w:rsidRPr="00F129AF">
        <w:rPr>
          <w:rFonts w:ascii="Traditional Arabic" w:hAnsi="Traditional Arabic" w:cs="Traditional Arabic"/>
          <w:sz w:val="36"/>
          <w:szCs w:val="36"/>
          <w:rtl/>
        </w:rPr>
        <w:t xml:space="preserve"> </w:t>
      </w:r>
      <w:r w:rsidR="00E655DB" w:rsidRPr="00F129AF">
        <w:rPr>
          <w:rFonts w:ascii="Traditional Arabic" w:hAnsi="Traditional Arabic" w:cs="Traditional Arabic" w:hint="cs"/>
          <w:sz w:val="36"/>
          <w:szCs w:val="36"/>
          <w:rtl/>
        </w:rPr>
        <w:t xml:space="preserve">وجاء </w:t>
      </w:r>
      <w:r w:rsidR="00E655DB" w:rsidRPr="00F129AF">
        <w:rPr>
          <w:rFonts w:ascii="Traditional Arabic" w:hAnsi="Traditional Arabic" w:cs="Traditional Arabic"/>
          <w:sz w:val="36"/>
          <w:szCs w:val="36"/>
          <w:rtl/>
        </w:rPr>
        <w:t xml:space="preserve"> في </w:t>
      </w:r>
      <w:r w:rsidR="00E655DB" w:rsidRPr="00F129AF">
        <w:rPr>
          <w:rFonts w:ascii="Traditional Arabic" w:hAnsi="Traditional Arabic" w:cs="Traditional Arabic" w:hint="cs"/>
          <w:sz w:val="36"/>
          <w:szCs w:val="36"/>
          <w:rtl/>
        </w:rPr>
        <w:t xml:space="preserve">حديث </w:t>
      </w:r>
      <w:r w:rsidR="00E655DB" w:rsidRPr="00F129AF">
        <w:rPr>
          <w:rFonts w:ascii="Traditional Arabic" w:hAnsi="Traditional Arabic" w:cs="Traditional Arabic"/>
          <w:sz w:val="36"/>
          <w:szCs w:val="36"/>
          <w:rtl/>
        </w:rPr>
        <w:t xml:space="preserve">صلح الحديبية لما طلب من سهيل بن عمرو أن يكتب بسم الله الرحمن الرحيم، فقال: أنا لا أعرف الرحمن الرحيم، وأبى أن يكتب الرحمن الرحيم وكتب " باسمك اللهم " فهم أنكروا هذا </w:t>
      </w:r>
      <w:proofErr w:type="spellStart"/>
      <w:r w:rsidR="00E655DB" w:rsidRPr="00F129AF">
        <w:rPr>
          <w:rFonts w:ascii="Traditional Arabic" w:hAnsi="Traditional Arabic" w:cs="Traditional Arabic"/>
          <w:sz w:val="36"/>
          <w:szCs w:val="36"/>
          <w:rtl/>
        </w:rPr>
        <w:t>الاسم</w:t>
      </w:r>
      <w:r w:rsidR="00E655DB" w:rsidRPr="00F129AF">
        <w:rPr>
          <w:rFonts w:ascii="Traditional Arabic" w:hAnsi="Traditional Arabic" w:cs="Traditional Arabic" w:hint="cs"/>
          <w:sz w:val="36"/>
          <w:szCs w:val="36"/>
          <w:rtl/>
        </w:rPr>
        <w:t>.هذا</w:t>
      </w:r>
      <w:proofErr w:type="spellEnd"/>
      <w:r w:rsidR="00E655DB" w:rsidRPr="00F129AF">
        <w:rPr>
          <w:rFonts w:ascii="Traditional Arabic" w:hAnsi="Traditional Arabic" w:cs="Traditional Arabic" w:hint="cs"/>
          <w:sz w:val="36"/>
          <w:szCs w:val="36"/>
          <w:rtl/>
        </w:rPr>
        <w:t xml:space="preserve"> غير قولهم أنسب لنا ربك كما في سبب نزول سورة </w:t>
      </w:r>
      <w:proofErr w:type="spellStart"/>
      <w:r w:rsidR="00E655DB" w:rsidRPr="00F129AF">
        <w:rPr>
          <w:rFonts w:ascii="Traditional Arabic" w:hAnsi="Traditional Arabic" w:cs="Traditional Arabic" w:hint="cs"/>
          <w:sz w:val="36"/>
          <w:szCs w:val="36"/>
          <w:rtl/>
        </w:rPr>
        <w:t>الأخلاص</w:t>
      </w:r>
      <w:proofErr w:type="spellEnd"/>
      <w:r w:rsidR="00E655DB" w:rsidRPr="00F129AF">
        <w:rPr>
          <w:rFonts w:ascii="Traditional Arabic" w:hAnsi="Traditional Arabic" w:cs="Traditional Arabic" w:hint="cs"/>
          <w:sz w:val="36"/>
          <w:szCs w:val="36"/>
          <w:rtl/>
        </w:rPr>
        <w:t>.</w:t>
      </w:r>
      <w:r w:rsidR="006D5CBF">
        <w:rPr>
          <w:rFonts w:ascii="Traditional Arabic" w:hAnsi="Traditional Arabic" w:cs="Traditional Arabic" w:hint="cs"/>
          <w:sz w:val="36"/>
          <w:szCs w:val="36"/>
          <w:rtl/>
        </w:rPr>
        <w:t xml:space="preserve"> وكذلك قولهم أن الملائكة بنات الله سبحانه </w:t>
      </w:r>
      <w:proofErr w:type="gramStart"/>
      <w:r w:rsidR="006D5CBF">
        <w:rPr>
          <w:rFonts w:ascii="Traditional Arabic" w:hAnsi="Traditional Arabic" w:cs="Traditional Arabic" w:hint="cs"/>
          <w:sz w:val="36"/>
          <w:szCs w:val="36"/>
          <w:rtl/>
        </w:rPr>
        <w:t>وتعالى .وكذلك</w:t>
      </w:r>
      <w:proofErr w:type="gramEnd"/>
      <w:r w:rsidR="006D5CBF">
        <w:rPr>
          <w:rFonts w:ascii="Traditional Arabic" w:hAnsi="Traditional Arabic" w:cs="Traditional Arabic" w:hint="cs"/>
          <w:sz w:val="36"/>
          <w:szCs w:val="36"/>
          <w:rtl/>
        </w:rPr>
        <w:t xml:space="preserve"> قول اليهود أن الله تعالى تعب بعد خلق السموات والأرض </w:t>
      </w:r>
      <w:r w:rsidR="009E450D">
        <w:rPr>
          <w:rFonts w:ascii="Traditional Arabic" w:hAnsi="Traditional Arabic" w:cs="Traditional Arabic" w:hint="cs"/>
          <w:sz w:val="36"/>
          <w:szCs w:val="36"/>
          <w:rtl/>
        </w:rPr>
        <w:t xml:space="preserve">فجلس على العرش </w:t>
      </w:r>
      <w:r w:rsidR="006D5CBF">
        <w:rPr>
          <w:rFonts w:ascii="Traditional Arabic" w:hAnsi="Traditional Arabic" w:cs="Traditional Arabic" w:hint="cs"/>
          <w:sz w:val="36"/>
          <w:szCs w:val="36"/>
          <w:rtl/>
        </w:rPr>
        <w:t xml:space="preserve">فقال </w:t>
      </w:r>
      <w:r w:rsidR="009E450D">
        <w:rPr>
          <w:rFonts w:ascii="Traditional Arabic" w:hAnsi="Traditional Arabic" w:cs="Traditional Arabic" w:hint="cs"/>
          <w:sz w:val="36"/>
          <w:szCs w:val="36"/>
          <w:rtl/>
        </w:rPr>
        <w:t xml:space="preserve">الله </w:t>
      </w:r>
      <w:r w:rsidR="006D5CBF">
        <w:rPr>
          <w:rFonts w:ascii="Traditional Arabic" w:hAnsi="Traditional Arabic" w:cs="Traditional Arabic" w:hint="cs"/>
          <w:sz w:val="36"/>
          <w:szCs w:val="36"/>
          <w:rtl/>
        </w:rPr>
        <w:t xml:space="preserve">تعالى " </w:t>
      </w:r>
      <w:proofErr w:type="spellStart"/>
      <w:r w:rsidR="006D5CBF">
        <w:rPr>
          <w:rFonts w:ascii="Traditional Arabic" w:hAnsi="Traditional Arabic" w:cs="Traditional Arabic" w:hint="cs"/>
          <w:sz w:val="36"/>
          <w:szCs w:val="36"/>
          <w:rtl/>
        </w:rPr>
        <w:t>و</w:t>
      </w:r>
      <w:r w:rsidR="009E450D">
        <w:rPr>
          <w:rFonts w:ascii="Traditional Arabic" w:hAnsi="Traditional Arabic" w:cs="Traditional Arabic" w:hint="cs"/>
          <w:sz w:val="36"/>
          <w:szCs w:val="36"/>
          <w:rtl/>
        </w:rPr>
        <w:t>ولقد</w:t>
      </w:r>
      <w:proofErr w:type="spellEnd"/>
      <w:r w:rsidR="009E450D">
        <w:rPr>
          <w:rFonts w:ascii="Traditional Arabic" w:hAnsi="Traditional Arabic" w:cs="Traditional Arabic" w:hint="cs"/>
          <w:sz w:val="36"/>
          <w:szCs w:val="36"/>
          <w:rtl/>
        </w:rPr>
        <w:t xml:space="preserve"> خلقنا السموات والأرض وما بينهما في ستة أيام و</w:t>
      </w:r>
      <w:r w:rsidR="006D5CBF">
        <w:rPr>
          <w:rFonts w:ascii="Traditional Arabic" w:hAnsi="Traditional Arabic" w:cs="Traditional Arabic" w:hint="cs"/>
          <w:sz w:val="36"/>
          <w:szCs w:val="36"/>
          <w:rtl/>
        </w:rPr>
        <w:t xml:space="preserve">ما مسنا من لغوب " </w:t>
      </w:r>
      <w:r w:rsidR="009E450D">
        <w:rPr>
          <w:rFonts w:ascii="Traditional Arabic" w:hAnsi="Traditional Arabic" w:cs="Traditional Arabic" w:hint="cs"/>
          <w:sz w:val="36"/>
          <w:szCs w:val="36"/>
          <w:rtl/>
        </w:rPr>
        <w:t xml:space="preserve"> </w:t>
      </w:r>
      <w:r w:rsidR="006D5CBF">
        <w:rPr>
          <w:rFonts w:ascii="Traditional Arabic" w:hAnsi="Traditional Arabic" w:cs="Traditional Arabic" w:hint="cs"/>
          <w:sz w:val="36"/>
          <w:szCs w:val="36"/>
          <w:rtl/>
        </w:rPr>
        <w:t>كما في سورة ق . وقولهم "يد الله مغلولة غلت أيديهم ولعنوا بما قالوا " وك</w:t>
      </w:r>
      <w:r w:rsidR="006D5CBF" w:rsidRPr="006D5CBF">
        <w:rPr>
          <w:rFonts w:ascii="Traditional Arabic" w:hAnsi="Traditional Arabic" w:cs="Traditional Arabic" w:hint="cs"/>
          <w:sz w:val="36"/>
          <w:szCs w:val="36"/>
          <w:rtl/>
        </w:rPr>
        <w:t xml:space="preserve">م من الآيات جاءت في الرد على هذه الشبهات </w:t>
      </w:r>
      <w:r w:rsidR="006D5CBF">
        <w:rPr>
          <w:rFonts w:ascii="Traditional Arabic" w:hAnsi="Traditional Arabic" w:cs="Traditional Arabic" w:hint="cs"/>
          <w:sz w:val="36"/>
          <w:szCs w:val="36"/>
          <w:rtl/>
        </w:rPr>
        <w:t xml:space="preserve">وتقرير الحق في الأسماء والصفات، فاين اقرار </w:t>
      </w:r>
      <w:proofErr w:type="gramStart"/>
      <w:r w:rsidR="006D5CBF">
        <w:rPr>
          <w:rFonts w:ascii="Traditional Arabic" w:hAnsi="Traditional Arabic" w:cs="Traditional Arabic" w:hint="cs"/>
          <w:sz w:val="36"/>
          <w:szCs w:val="36"/>
          <w:rtl/>
        </w:rPr>
        <w:t xml:space="preserve">الكفار </w:t>
      </w:r>
      <w:r w:rsidR="006D5CBF" w:rsidRPr="006D5CBF">
        <w:rPr>
          <w:rFonts w:ascii="Traditional Arabic" w:hAnsi="Traditional Arabic" w:cs="Traditional Arabic" w:hint="cs"/>
          <w:sz w:val="36"/>
          <w:szCs w:val="36"/>
          <w:rtl/>
        </w:rPr>
        <w:t xml:space="preserve"> ومعرفتهم</w:t>
      </w:r>
      <w:proofErr w:type="gramEnd"/>
      <w:r w:rsidR="006D5CBF" w:rsidRPr="006D5CBF">
        <w:rPr>
          <w:rFonts w:ascii="Traditional Arabic" w:hAnsi="Traditional Arabic" w:cs="Traditional Arabic" w:hint="cs"/>
          <w:sz w:val="36"/>
          <w:szCs w:val="36"/>
          <w:rtl/>
        </w:rPr>
        <w:t xml:space="preserve"> بأسماء الله وصفاته كما يزعم </w:t>
      </w:r>
      <w:proofErr w:type="spellStart"/>
      <w:r w:rsidR="006D5CBF" w:rsidRPr="006D5CBF">
        <w:rPr>
          <w:rFonts w:ascii="Traditional Arabic" w:hAnsi="Traditional Arabic" w:cs="Traditional Arabic" w:hint="cs"/>
          <w:sz w:val="36"/>
          <w:szCs w:val="36"/>
          <w:rtl/>
        </w:rPr>
        <w:t>المتنطعون</w:t>
      </w:r>
      <w:proofErr w:type="spellEnd"/>
      <w:r w:rsidR="006D5CBF" w:rsidRPr="006D5CBF">
        <w:rPr>
          <w:rFonts w:ascii="Traditional Arabic" w:hAnsi="Traditional Arabic" w:cs="Traditional Arabic" w:hint="cs"/>
          <w:sz w:val="36"/>
          <w:szCs w:val="36"/>
          <w:rtl/>
        </w:rPr>
        <w:t>؟!</w:t>
      </w:r>
      <w:r w:rsidR="006D5CBF">
        <w:rPr>
          <w:rFonts w:ascii="Traditional Arabic" w:hAnsi="Traditional Arabic" w:cs="Traditional Arabic" w:hint="cs"/>
          <w:sz w:val="36"/>
          <w:szCs w:val="36"/>
          <w:rtl/>
        </w:rPr>
        <w:t xml:space="preserve"> </w:t>
      </w:r>
    </w:p>
    <w:p w:rsidR="0090402F" w:rsidRPr="00AF5EA4" w:rsidRDefault="009E450D" w:rsidP="00AF5EA4">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الغلط </w:t>
      </w:r>
      <w:proofErr w:type="spellStart"/>
      <w:proofErr w:type="gramStart"/>
      <w:r>
        <w:rPr>
          <w:rFonts w:ascii="Traditional Arabic" w:hAnsi="Traditional Arabic" w:cs="Traditional Arabic" w:hint="cs"/>
          <w:b/>
          <w:bCs/>
          <w:sz w:val="36"/>
          <w:szCs w:val="36"/>
          <w:rtl/>
        </w:rPr>
        <w:t>الخامس</w:t>
      </w:r>
      <w:r w:rsidR="00A35F15" w:rsidRPr="00AF5EA4">
        <w:rPr>
          <w:rFonts w:ascii="Traditional Arabic" w:hAnsi="Traditional Arabic" w:cs="Traditional Arabic" w:hint="cs"/>
          <w:b/>
          <w:bCs/>
          <w:sz w:val="36"/>
          <w:szCs w:val="36"/>
          <w:rtl/>
        </w:rPr>
        <w:t>:</w:t>
      </w:r>
      <w:r w:rsidR="00AF5EA4">
        <w:rPr>
          <w:rFonts w:ascii="Traditional Arabic" w:hAnsi="Traditional Arabic" w:cs="Traditional Arabic" w:hint="cs"/>
          <w:b/>
          <w:bCs/>
          <w:sz w:val="36"/>
          <w:szCs w:val="36"/>
          <w:rtl/>
        </w:rPr>
        <w:t>غلطهم</w:t>
      </w:r>
      <w:proofErr w:type="spellEnd"/>
      <w:proofErr w:type="gramEnd"/>
      <w:r w:rsidR="00AF5EA4">
        <w:rPr>
          <w:rFonts w:ascii="Traditional Arabic" w:hAnsi="Traditional Arabic" w:cs="Traditional Arabic" w:hint="cs"/>
          <w:b/>
          <w:bCs/>
          <w:sz w:val="36"/>
          <w:szCs w:val="36"/>
          <w:rtl/>
        </w:rPr>
        <w:t xml:space="preserve"> في تقرير ما يسمونه </w:t>
      </w:r>
      <w:r w:rsidR="00A35F15" w:rsidRPr="00AF5EA4">
        <w:rPr>
          <w:rFonts w:ascii="Traditional Arabic" w:hAnsi="Traditional Arabic" w:cs="Traditional Arabic" w:hint="cs"/>
          <w:b/>
          <w:bCs/>
          <w:sz w:val="36"/>
          <w:szCs w:val="36"/>
          <w:rtl/>
        </w:rPr>
        <w:t>توحيد العبادة أو الألوهية كما يقولون.!</w:t>
      </w:r>
    </w:p>
    <w:p w:rsidR="00E24A85" w:rsidRDefault="0090402F" w:rsidP="0090402F">
      <w:pPr>
        <w:rPr>
          <w:rFonts w:ascii="Traditional Arabic" w:hAnsi="Traditional Arabic" w:cs="Traditional Arabic" w:hint="cs"/>
          <w:sz w:val="36"/>
          <w:szCs w:val="36"/>
          <w:rtl/>
        </w:rPr>
      </w:pPr>
      <w:r>
        <w:rPr>
          <w:rFonts w:ascii="Traditional Arabic" w:hAnsi="Traditional Arabic" w:cs="Traditional Arabic" w:hint="cs"/>
          <w:sz w:val="36"/>
          <w:szCs w:val="36"/>
          <w:rtl/>
        </w:rPr>
        <w:lastRenderedPageBreak/>
        <w:t xml:space="preserve">وهو عند المقسمين </w:t>
      </w:r>
      <w:proofErr w:type="spellStart"/>
      <w:proofErr w:type="gramStart"/>
      <w:r>
        <w:rPr>
          <w:rFonts w:ascii="Traditional Arabic" w:hAnsi="Traditional Arabic" w:cs="Traditional Arabic" w:hint="cs"/>
          <w:sz w:val="36"/>
          <w:szCs w:val="36"/>
          <w:rtl/>
        </w:rPr>
        <w:t>للتوحيد:افراد</w:t>
      </w:r>
      <w:proofErr w:type="spellEnd"/>
      <w:proofErr w:type="gramEnd"/>
      <w:r>
        <w:rPr>
          <w:rFonts w:ascii="Traditional Arabic" w:hAnsi="Traditional Arabic" w:cs="Traditional Arabic" w:hint="cs"/>
          <w:sz w:val="36"/>
          <w:szCs w:val="36"/>
          <w:rtl/>
        </w:rPr>
        <w:t xml:space="preserve"> الله تعالى بالعبادة .</w:t>
      </w:r>
      <w:r w:rsidR="00E24A85">
        <w:rPr>
          <w:rFonts w:ascii="Traditional Arabic" w:hAnsi="Traditional Arabic" w:cs="Traditional Arabic" w:hint="cs"/>
          <w:sz w:val="36"/>
          <w:szCs w:val="36"/>
          <w:rtl/>
        </w:rPr>
        <w:t>ولاشك في وجوب افراد الله بالعبادة ولكن ذلك ركن من التوحيد وليس توحيداً مستقلاً . كما سبق بين ذلك.</w:t>
      </w:r>
    </w:p>
    <w:p w:rsidR="007634D3" w:rsidRDefault="0090402F" w:rsidP="00E24A85">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ولبيان غلطهم </w:t>
      </w:r>
      <w:r w:rsidR="00E24A85">
        <w:rPr>
          <w:rFonts w:ascii="Traditional Arabic" w:hAnsi="Traditional Arabic" w:cs="Traditional Arabic" w:hint="cs"/>
          <w:sz w:val="36"/>
          <w:szCs w:val="36"/>
          <w:rtl/>
        </w:rPr>
        <w:t xml:space="preserve">في هذا الموضوع </w:t>
      </w:r>
      <w:r>
        <w:rPr>
          <w:rFonts w:ascii="Traditional Arabic" w:hAnsi="Traditional Arabic" w:cs="Traditional Arabic" w:hint="cs"/>
          <w:sz w:val="36"/>
          <w:szCs w:val="36"/>
          <w:rtl/>
        </w:rPr>
        <w:t>نبين التالي:</w:t>
      </w:r>
      <w:r w:rsidR="002D6F9B" w:rsidRPr="00F129AF">
        <w:rPr>
          <w:rFonts w:ascii="Traditional Arabic" w:hAnsi="Traditional Arabic" w:cs="Traditional Arabic"/>
          <w:sz w:val="36"/>
          <w:szCs w:val="36"/>
          <w:rtl/>
        </w:rPr>
        <w:br/>
      </w:r>
      <w:r w:rsidRPr="00E24A85">
        <w:rPr>
          <w:rFonts w:ascii="Traditional Arabic" w:hAnsi="Traditional Arabic" w:cs="Traditional Arabic" w:hint="cs"/>
          <w:b/>
          <w:bCs/>
          <w:sz w:val="36"/>
          <w:szCs w:val="36"/>
          <w:rtl/>
        </w:rPr>
        <w:t>أ</w:t>
      </w:r>
      <w:r w:rsidR="00A35F15" w:rsidRPr="00E24A85">
        <w:rPr>
          <w:rFonts w:ascii="Traditional Arabic" w:hAnsi="Traditional Arabic" w:cs="Traditional Arabic" w:hint="cs"/>
          <w:b/>
          <w:bCs/>
          <w:sz w:val="36"/>
          <w:szCs w:val="36"/>
          <w:rtl/>
        </w:rPr>
        <w:t>ولا</w:t>
      </w:r>
      <w:r w:rsidRPr="00E24A85">
        <w:rPr>
          <w:rFonts w:ascii="Traditional Arabic" w:hAnsi="Traditional Arabic" w:cs="Traditional Arabic" w:hint="cs"/>
          <w:b/>
          <w:bCs/>
          <w:sz w:val="36"/>
          <w:szCs w:val="36"/>
          <w:rtl/>
        </w:rPr>
        <w:t>ً</w:t>
      </w:r>
      <w:r w:rsidR="00A35F15" w:rsidRPr="00E24A85">
        <w:rPr>
          <w:rFonts w:ascii="Traditional Arabic" w:hAnsi="Traditional Arabic" w:cs="Traditional Arabic" w:hint="cs"/>
          <w:b/>
          <w:bCs/>
          <w:sz w:val="36"/>
          <w:szCs w:val="36"/>
          <w:rtl/>
        </w:rPr>
        <w:t>:</w:t>
      </w:r>
      <w:r w:rsidR="002D6F9B" w:rsidRPr="00E24A85">
        <w:rPr>
          <w:rFonts w:ascii="Traditional Arabic" w:hAnsi="Traditional Arabic" w:cs="Traditional Arabic"/>
          <w:b/>
          <w:bCs/>
          <w:sz w:val="36"/>
          <w:szCs w:val="36"/>
          <w:rtl/>
        </w:rPr>
        <w:t xml:space="preserve"> نقط</w:t>
      </w:r>
      <w:r w:rsidR="007634D3" w:rsidRPr="00E24A85">
        <w:rPr>
          <w:rFonts w:ascii="Traditional Arabic" w:hAnsi="Traditional Arabic" w:cs="Traditional Arabic"/>
          <w:b/>
          <w:bCs/>
          <w:sz w:val="36"/>
          <w:szCs w:val="36"/>
          <w:rtl/>
        </w:rPr>
        <w:t>ة النزاع</w:t>
      </w:r>
      <w:r w:rsidR="007634D3">
        <w:rPr>
          <w:rFonts w:ascii="Traditional Arabic" w:hAnsi="Traditional Arabic" w:cs="Traditional Arabic"/>
          <w:sz w:val="36"/>
          <w:szCs w:val="36"/>
          <w:rtl/>
        </w:rPr>
        <w:t xml:space="preserve"> هو أن أهل الحق </w:t>
      </w:r>
      <w:proofErr w:type="spellStart"/>
      <w:r w:rsidR="007634D3">
        <w:rPr>
          <w:rFonts w:ascii="Traditional Arabic" w:hAnsi="Traditional Arabic" w:cs="Traditional Arabic"/>
          <w:sz w:val="36"/>
          <w:szCs w:val="36"/>
          <w:rtl/>
        </w:rPr>
        <w:t>يقولون:</w:t>
      </w:r>
      <w:r w:rsidR="002D6F9B" w:rsidRPr="00F129AF">
        <w:rPr>
          <w:rFonts w:ascii="Traditional Arabic" w:hAnsi="Traditional Arabic" w:cs="Traditional Arabic"/>
          <w:sz w:val="36"/>
          <w:szCs w:val="36"/>
          <w:rtl/>
        </w:rPr>
        <w:t>من</w:t>
      </w:r>
      <w:proofErr w:type="spellEnd"/>
      <w:r w:rsidR="002D6F9B" w:rsidRPr="00F129AF">
        <w:rPr>
          <w:rFonts w:ascii="Traditional Arabic" w:hAnsi="Traditional Arabic" w:cs="Traditional Arabic"/>
          <w:sz w:val="36"/>
          <w:szCs w:val="36"/>
          <w:rtl/>
        </w:rPr>
        <w:t xml:space="preserve"> اعتقد جواز عبادة غير الله تعالى </w:t>
      </w:r>
      <w:r>
        <w:rPr>
          <w:rFonts w:ascii="Traditional Arabic" w:hAnsi="Traditional Arabic" w:cs="Traditional Arabic" w:hint="cs"/>
          <w:sz w:val="36"/>
          <w:szCs w:val="36"/>
          <w:rtl/>
        </w:rPr>
        <w:t>،</w:t>
      </w:r>
      <w:r w:rsidR="00A35F15" w:rsidRPr="00F129AF">
        <w:rPr>
          <w:rFonts w:ascii="Traditional Arabic" w:hAnsi="Traditional Arabic" w:cs="Traditional Arabic" w:hint="cs"/>
          <w:sz w:val="36"/>
          <w:szCs w:val="36"/>
          <w:rtl/>
        </w:rPr>
        <w:t xml:space="preserve">أو أراد عبادة  غير الله تعالى بأي عبادة كانت فهو </w:t>
      </w:r>
      <w:proofErr w:type="spellStart"/>
      <w:r w:rsidR="00A35F15" w:rsidRPr="00F129AF">
        <w:rPr>
          <w:rFonts w:ascii="Traditional Arabic" w:hAnsi="Traditional Arabic" w:cs="Traditional Arabic"/>
          <w:sz w:val="36"/>
          <w:szCs w:val="36"/>
          <w:rtl/>
        </w:rPr>
        <w:t>كافر</w:t>
      </w:r>
      <w:r w:rsidR="00A35F15" w:rsidRPr="00F129AF">
        <w:rPr>
          <w:rFonts w:ascii="Traditional Arabic" w:hAnsi="Traditional Arabic" w:cs="Traditional Arabic" w:hint="cs"/>
          <w:sz w:val="36"/>
          <w:szCs w:val="36"/>
          <w:rtl/>
        </w:rPr>
        <w:t>.</w:t>
      </w:r>
      <w:r w:rsidR="002D6F9B" w:rsidRPr="00F129AF">
        <w:rPr>
          <w:rFonts w:ascii="Traditional Arabic" w:hAnsi="Traditional Arabic" w:cs="Traditional Arabic"/>
          <w:sz w:val="36"/>
          <w:szCs w:val="36"/>
          <w:rtl/>
        </w:rPr>
        <w:t>بينما</w:t>
      </w:r>
      <w:proofErr w:type="spellEnd"/>
      <w:r w:rsidR="002D6F9B" w:rsidRPr="00F129AF">
        <w:rPr>
          <w:rFonts w:ascii="Traditional Arabic" w:hAnsi="Traditional Arabic" w:cs="Traditional Arabic"/>
          <w:sz w:val="36"/>
          <w:szCs w:val="36"/>
          <w:rtl/>
        </w:rPr>
        <w:t xml:space="preserve"> </w:t>
      </w:r>
      <w:proofErr w:type="spellStart"/>
      <w:r>
        <w:rPr>
          <w:rFonts w:ascii="Traditional Arabic" w:hAnsi="Traditional Arabic" w:cs="Traditional Arabic" w:hint="cs"/>
          <w:sz w:val="36"/>
          <w:szCs w:val="36"/>
          <w:rtl/>
        </w:rPr>
        <w:t>المتنطعون</w:t>
      </w:r>
      <w:proofErr w:type="spellEnd"/>
      <w:r w:rsidR="002D6F9B" w:rsidRPr="00F129AF">
        <w:rPr>
          <w:rFonts w:ascii="Traditional Arabic" w:hAnsi="Traditional Arabic" w:cs="Traditional Arabic"/>
          <w:sz w:val="36"/>
          <w:szCs w:val="36"/>
          <w:rtl/>
        </w:rPr>
        <w:t xml:space="preserve"> </w:t>
      </w:r>
      <w:proofErr w:type="spellStart"/>
      <w:r w:rsidR="002D6F9B" w:rsidRPr="00F129AF">
        <w:rPr>
          <w:rFonts w:ascii="Traditional Arabic" w:hAnsi="Traditional Arabic" w:cs="Traditional Arabic"/>
          <w:sz w:val="36"/>
          <w:szCs w:val="36"/>
          <w:rtl/>
        </w:rPr>
        <w:t>يقولون:أنه</w:t>
      </w:r>
      <w:proofErr w:type="spellEnd"/>
      <w:r w:rsidR="002D6F9B" w:rsidRPr="00F129AF">
        <w:rPr>
          <w:rFonts w:ascii="Traditional Arabic" w:hAnsi="Traditional Arabic" w:cs="Traditional Arabic"/>
          <w:sz w:val="36"/>
          <w:szCs w:val="36"/>
          <w:rtl/>
        </w:rPr>
        <w:t xml:space="preserve"> لا يشترط أن يعتقد </w:t>
      </w:r>
      <w:r>
        <w:rPr>
          <w:rFonts w:ascii="Traditional Arabic" w:hAnsi="Traditional Arabic" w:cs="Traditional Arabic" w:hint="cs"/>
          <w:sz w:val="36"/>
          <w:szCs w:val="36"/>
          <w:rtl/>
        </w:rPr>
        <w:t xml:space="preserve">أو يقصد </w:t>
      </w:r>
      <w:r w:rsidR="002D6F9B" w:rsidRPr="00F129AF">
        <w:rPr>
          <w:rFonts w:ascii="Traditional Arabic" w:hAnsi="Traditional Arabic" w:cs="Traditional Arabic"/>
          <w:sz w:val="36"/>
          <w:szCs w:val="36"/>
          <w:rtl/>
        </w:rPr>
        <w:t xml:space="preserve">ذلك بل أي فعل </w:t>
      </w:r>
      <w:r w:rsidR="00A35F15" w:rsidRPr="00F129AF">
        <w:rPr>
          <w:rFonts w:ascii="Traditional Arabic" w:hAnsi="Traditional Arabic" w:cs="Traditional Arabic" w:hint="cs"/>
          <w:sz w:val="36"/>
          <w:szCs w:val="36"/>
          <w:rtl/>
        </w:rPr>
        <w:t>،</w:t>
      </w:r>
      <w:r w:rsidR="002D6F9B" w:rsidRPr="00F129AF">
        <w:rPr>
          <w:rFonts w:ascii="Traditional Arabic" w:hAnsi="Traditional Arabic" w:cs="Traditional Arabic"/>
          <w:sz w:val="36"/>
          <w:szCs w:val="36"/>
          <w:rtl/>
        </w:rPr>
        <w:t xml:space="preserve">أو قول </w:t>
      </w:r>
      <w:r w:rsidR="002D6F9B" w:rsidRPr="0090402F">
        <w:rPr>
          <w:rFonts w:ascii="Traditional Arabic" w:hAnsi="Traditional Arabic" w:cs="Traditional Arabic"/>
          <w:b/>
          <w:bCs/>
          <w:sz w:val="36"/>
          <w:szCs w:val="36"/>
          <w:u w:val="single"/>
          <w:rtl/>
        </w:rPr>
        <w:t>ولو لم يكن بقصد العبادة فهو كفر ولا يبالون باعتقاده</w:t>
      </w:r>
      <w:r w:rsidR="00A35F15" w:rsidRPr="0090402F">
        <w:rPr>
          <w:rFonts w:ascii="Traditional Arabic" w:hAnsi="Traditional Arabic" w:cs="Traditional Arabic" w:hint="cs"/>
          <w:b/>
          <w:bCs/>
          <w:sz w:val="36"/>
          <w:szCs w:val="36"/>
          <w:rtl/>
        </w:rPr>
        <w:t xml:space="preserve"> ولا يلتفون لنيته ولا لأف</w:t>
      </w:r>
      <w:r>
        <w:rPr>
          <w:rFonts w:ascii="Traditional Arabic" w:hAnsi="Traditional Arabic" w:cs="Traditional Arabic" w:hint="cs"/>
          <w:b/>
          <w:bCs/>
          <w:sz w:val="36"/>
          <w:szCs w:val="36"/>
          <w:rtl/>
        </w:rPr>
        <w:t xml:space="preserve">عاله </w:t>
      </w:r>
      <w:r w:rsidR="009E450D">
        <w:rPr>
          <w:rFonts w:ascii="Traditional Arabic" w:hAnsi="Traditional Arabic" w:cs="Traditional Arabic" w:hint="cs"/>
          <w:b/>
          <w:bCs/>
          <w:sz w:val="36"/>
          <w:szCs w:val="36"/>
          <w:rtl/>
        </w:rPr>
        <w:t xml:space="preserve">الظاهرة </w:t>
      </w:r>
      <w:r>
        <w:rPr>
          <w:rFonts w:ascii="Traditional Arabic" w:hAnsi="Traditional Arabic" w:cs="Traditional Arabic" w:hint="cs"/>
          <w:b/>
          <w:bCs/>
          <w:sz w:val="36"/>
          <w:szCs w:val="36"/>
          <w:rtl/>
        </w:rPr>
        <w:t xml:space="preserve">الدالة على أنه من </w:t>
      </w:r>
      <w:proofErr w:type="spellStart"/>
      <w:r>
        <w:rPr>
          <w:rFonts w:ascii="Traditional Arabic" w:hAnsi="Traditional Arabic" w:cs="Traditional Arabic" w:hint="cs"/>
          <w:b/>
          <w:bCs/>
          <w:sz w:val="36"/>
          <w:szCs w:val="36"/>
          <w:rtl/>
        </w:rPr>
        <w:t>المسلمين</w:t>
      </w:r>
      <w:r w:rsidR="002D6F9B" w:rsidRPr="00F129AF">
        <w:rPr>
          <w:rFonts w:ascii="Traditional Arabic" w:hAnsi="Traditional Arabic" w:cs="Traditional Arabic"/>
          <w:sz w:val="36"/>
          <w:szCs w:val="36"/>
          <w:rtl/>
        </w:rPr>
        <w:t>،وبذلك</w:t>
      </w:r>
      <w:proofErr w:type="spellEnd"/>
      <w:r w:rsidR="002D6F9B" w:rsidRPr="00F129AF">
        <w:rPr>
          <w:rFonts w:ascii="Traditional Arabic" w:hAnsi="Traditional Arabic" w:cs="Traditional Arabic"/>
          <w:sz w:val="36"/>
          <w:szCs w:val="36"/>
          <w:rtl/>
        </w:rPr>
        <w:t xml:space="preserve"> حملوا الأفعال المشتركة التي قد تكون بقصد العبادة أو بدون قصد العبادة على أنها عبادة،  وتجاهلوا كل الدلائل القطعية التي تدل على أن مقصود المسلمين ليس العبادة وأعظمها الشهادتين ،فكيف بالدلائل الأخرى المتواترة .</w:t>
      </w:r>
      <w:r w:rsidR="002D6F9B" w:rsidRPr="00F129AF">
        <w:rPr>
          <w:rFonts w:ascii="Traditional Arabic" w:hAnsi="Traditional Arabic" w:cs="Traditional Arabic"/>
          <w:sz w:val="36"/>
          <w:szCs w:val="36"/>
          <w:rtl/>
        </w:rPr>
        <w:br/>
      </w:r>
      <w:proofErr w:type="spellStart"/>
      <w:r w:rsidR="007634D3" w:rsidRPr="009E450D">
        <w:rPr>
          <w:rFonts w:ascii="Traditional Arabic" w:hAnsi="Traditional Arabic" w:cs="Traditional Arabic" w:hint="cs"/>
          <w:b/>
          <w:bCs/>
          <w:sz w:val="36"/>
          <w:szCs w:val="36"/>
          <w:rtl/>
        </w:rPr>
        <w:t>ثانياً:</w:t>
      </w:r>
      <w:r w:rsidR="000C24D5">
        <w:rPr>
          <w:rFonts w:ascii="Traditional Arabic" w:hAnsi="Traditional Arabic" w:cs="Traditional Arabic" w:hint="cs"/>
          <w:sz w:val="36"/>
          <w:szCs w:val="36"/>
          <w:rtl/>
        </w:rPr>
        <w:t>أنهم</w:t>
      </w:r>
      <w:proofErr w:type="spellEnd"/>
      <w:r w:rsidR="000C24D5">
        <w:rPr>
          <w:rFonts w:ascii="Traditional Arabic" w:hAnsi="Traditional Arabic" w:cs="Traditional Arabic" w:hint="cs"/>
          <w:sz w:val="36"/>
          <w:szCs w:val="36"/>
          <w:rtl/>
        </w:rPr>
        <w:t xml:space="preserve"> أنزلوا نصوص النهي عن الشرك والكفر وعبادة غير الله تعالى على صور ومسائل نص الشرع على جوازها  لأنها لا تمت للشرك بأي صلة كما يأتي بيانه إن شاء الله تعالى. ثالثاً: </w:t>
      </w:r>
      <w:r w:rsidR="002D6F9B" w:rsidRPr="00F129AF">
        <w:rPr>
          <w:rFonts w:ascii="Traditional Arabic" w:hAnsi="Traditional Arabic" w:cs="Traditional Arabic"/>
          <w:sz w:val="36"/>
          <w:szCs w:val="36"/>
          <w:rtl/>
        </w:rPr>
        <w:t>أن</w:t>
      </w:r>
      <w:r w:rsidR="000C24D5">
        <w:rPr>
          <w:rFonts w:ascii="Traditional Arabic" w:hAnsi="Traditional Arabic" w:cs="Traditional Arabic" w:hint="cs"/>
          <w:sz w:val="36"/>
          <w:szCs w:val="36"/>
          <w:rtl/>
        </w:rPr>
        <w:t xml:space="preserve"> المتنطعين </w:t>
      </w:r>
      <w:r w:rsidR="002D6F9B" w:rsidRPr="00F129AF">
        <w:rPr>
          <w:rFonts w:ascii="Traditional Arabic" w:hAnsi="Traditional Arabic" w:cs="Traditional Arabic"/>
          <w:sz w:val="36"/>
          <w:szCs w:val="36"/>
          <w:rtl/>
        </w:rPr>
        <w:t xml:space="preserve"> لم يفر</w:t>
      </w:r>
      <w:r w:rsidR="00A35F15" w:rsidRPr="00F129AF">
        <w:rPr>
          <w:rFonts w:ascii="Traditional Arabic" w:hAnsi="Traditional Arabic" w:cs="Traditional Arabic" w:hint="cs"/>
          <w:sz w:val="36"/>
          <w:szCs w:val="36"/>
          <w:rtl/>
        </w:rPr>
        <w:t>َّ</w:t>
      </w:r>
      <w:r w:rsidR="002D6F9B" w:rsidRPr="00F129AF">
        <w:rPr>
          <w:rFonts w:ascii="Traditional Arabic" w:hAnsi="Traditional Arabic" w:cs="Traditional Arabic"/>
          <w:sz w:val="36"/>
          <w:szCs w:val="36"/>
          <w:rtl/>
        </w:rPr>
        <w:t>قوا بين الأفعال المحتملة للجواز أو المنع وبين الأفعال القطعية في الكفر كالسجود للصنم أو غيره من الأشياء التي يعتقد بعض الناس جواز عبادتها كالسجود للشمس والقمر ونحوهما مما ي</w:t>
      </w:r>
      <w:r w:rsidR="000C24D5">
        <w:rPr>
          <w:rFonts w:ascii="Traditional Arabic" w:hAnsi="Traditional Arabic" w:cs="Traditional Arabic"/>
          <w:sz w:val="36"/>
          <w:szCs w:val="36"/>
          <w:rtl/>
        </w:rPr>
        <w:t>عتقد بعض الكفار  جواز عبادتها.</w:t>
      </w:r>
      <w:r w:rsidR="000C24D5">
        <w:rPr>
          <w:rFonts w:ascii="Traditional Arabic" w:hAnsi="Traditional Arabic" w:cs="Traditional Arabic"/>
          <w:sz w:val="36"/>
          <w:szCs w:val="36"/>
          <w:rtl/>
        </w:rPr>
        <w:br/>
      </w:r>
      <w:r>
        <w:rPr>
          <w:rFonts w:ascii="Traditional Arabic" w:hAnsi="Traditional Arabic" w:cs="Traditional Arabic" w:hint="cs"/>
          <w:sz w:val="36"/>
          <w:szCs w:val="36"/>
          <w:rtl/>
        </w:rPr>
        <w:t xml:space="preserve">فقالوا :كما أن السجود للصنم يكون شركاً مخرجاً من الملة وينقض اسلام المسلم فكذلك أي فعل فيه احتمال فهو ينقض اسلامه ويهدر دمه ويبيح ماله .ولا شك أن هذا تلبيس عظيم فإن السجود للصنم هو سجود لشيء يعتقد فيه الكفار كما في صريح القرآن أنه معبود لهم مع الله تعالى ولذلك كان السجود له </w:t>
      </w:r>
      <w:r w:rsidR="000C24D5">
        <w:rPr>
          <w:rFonts w:ascii="Traditional Arabic" w:hAnsi="Traditional Arabic" w:cs="Traditional Arabic" w:hint="cs"/>
          <w:sz w:val="36"/>
          <w:szCs w:val="36"/>
          <w:rtl/>
        </w:rPr>
        <w:t xml:space="preserve">صورة </w:t>
      </w:r>
      <w:r>
        <w:rPr>
          <w:rFonts w:ascii="Traditional Arabic" w:hAnsi="Traditional Arabic" w:cs="Traditional Arabic" w:hint="cs"/>
          <w:sz w:val="36"/>
          <w:szCs w:val="36"/>
          <w:rtl/>
        </w:rPr>
        <w:t xml:space="preserve"> من </w:t>
      </w:r>
      <w:r w:rsidR="000C24D5">
        <w:rPr>
          <w:rFonts w:ascii="Traditional Arabic" w:hAnsi="Traditional Arabic" w:cs="Traditional Arabic" w:hint="cs"/>
          <w:sz w:val="36"/>
          <w:szCs w:val="36"/>
          <w:rtl/>
        </w:rPr>
        <w:t xml:space="preserve">صور </w:t>
      </w:r>
      <w:r>
        <w:rPr>
          <w:rFonts w:ascii="Traditional Arabic" w:hAnsi="Traditional Arabic" w:cs="Traditional Arabic" w:hint="cs"/>
          <w:sz w:val="36"/>
          <w:szCs w:val="36"/>
          <w:rtl/>
        </w:rPr>
        <w:t>الكفر الواضح لأن</w:t>
      </w:r>
      <w:r w:rsidR="000C24D5">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w:t>
      </w:r>
      <w:r w:rsidR="000C24D5">
        <w:rPr>
          <w:rFonts w:ascii="Traditional Arabic" w:hAnsi="Traditional Arabic" w:cs="Traditional Arabic" w:hint="cs"/>
          <w:sz w:val="36"/>
          <w:szCs w:val="36"/>
          <w:rtl/>
        </w:rPr>
        <w:t xml:space="preserve">في الغالب </w:t>
      </w:r>
      <w:proofErr w:type="spellStart"/>
      <w:r>
        <w:rPr>
          <w:rFonts w:ascii="Traditional Arabic" w:hAnsi="Traditional Arabic" w:cs="Traditional Arabic" w:hint="cs"/>
          <w:sz w:val="36"/>
          <w:szCs w:val="36"/>
          <w:rtl/>
        </w:rPr>
        <w:t>لايقبل</w:t>
      </w:r>
      <w:proofErr w:type="spellEnd"/>
      <w:r>
        <w:rPr>
          <w:rFonts w:ascii="Traditional Arabic" w:hAnsi="Traditional Arabic" w:cs="Traditional Arabic" w:hint="cs"/>
          <w:sz w:val="36"/>
          <w:szCs w:val="36"/>
          <w:rtl/>
        </w:rPr>
        <w:t xml:space="preserve"> أي احتمال آخر ،بينما لو سجد المسلم لوالديه لكان فعله كبيرة من الكبائر وليس </w:t>
      </w:r>
    </w:p>
    <w:p w:rsidR="000C24D5" w:rsidRDefault="0090402F" w:rsidP="007634D3">
      <w:pPr>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شركاً ،وذلك</w:t>
      </w:r>
      <w:proofErr w:type="gramEnd"/>
      <w:r>
        <w:rPr>
          <w:rFonts w:ascii="Traditional Arabic" w:hAnsi="Traditional Arabic" w:cs="Traditional Arabic" w:hint="cs"/>
          <w:sz w:val="36"/>
          <w:szCs w:val="36"/>
          <w:rtl/>
        </w:rPr>
        <w:t xml:space="preserve"> لأن والديه ليسوا مما يعتقد فيهم أنهم آلهة مع الله تعالى </w:t>
      </w:r>
      <w:r w:rsidR="000C24D5">
        <w:rPr>
          <w:rFonts w:ascii="Traditional Arabic" w:hAnsi="Traditional Arabic" w:cs="Traditional Arabic" w:hint="cs"/>
          <w:sz w:val="36"/>
          <w:szCs w:val="36"/>
          <w:rtl/>
        </w:rPr>
        <w:t xml:space="preserve">وهو كسجود سيدنا معاذ بن جبل رضي الله عنه لسيدنا رسول الله </w:t>
      </w:r>
      <w:r w:rsidR="009E450D">
        <w:rPr>
          <w:rFonts w:ascii="Traditional Arabic" w:hAnsi="Traditional Arabic" w:cs="Traditional Arabic" w:hint="cs"/>
          <w:sz w:val="36"/>
          <w:szCs w:val="36"/>
          <w:rtl/>
        </w:rPr>
        <w:t>_</w:t>
      </w:r>
      <w:r w:rsidR="000C24D5">
        <w:rPr>
          <w:rFonts w:ascii="Traditional Arabic" w:hAnsi="Traditional Arabic" w:cs="Traditional Arabic" w:hint="cs"/>
          <w:sz w:val="36"/>
          <w:szCs w:val="36"/>
          <w:rtl/>
        </w:rPr>
        <w:t xml:space="preserve">صلى الله عليه وسلم </w:t>
      </w:r>
      <w:r w:rsidR="009E450D">
        <w:rPr>
          <w:rFonts w:ascii="Traditional Arabic" w:hAnsi="Traditional Arabic" w:cs="Traditional Arabic" w:hint="cs"/>
          <w:sz w:val="36"/>
          <w:szCs w:val="36"/>
          <w:rtl/>
        </w:rPr>
        <w:t>_</w:t>
      </w:r>
      <w:r w:rsidR="000C24D5">
        <w:rPr>
          <w:rFonts w:ascii="Traditional Arabic" w:hAnsi="Traditional Arabic" w:cs="Traditional Arabic" w:hint="cs"/>
          <w:sz w:val="36"/>
          <w:szCs w:val="36"/>
          <w:rtl/>
        </w:rPr>
        <w:t xml:space="preserve">وكالسجود الجائز في </w:t>
      </w:r>
      <w:r w:rsidR="000C24D5">
        <w:rPr>
          <w:rFonts w:ascii="Traditional Arabic" w:hAnsi="Traditional Arabic" w:cs="Traditional Arabic" w:hint="cs"/>
          <w:sz w:val="36"/>
          <w:szCs w:val="36"/>
          <w:rtl/>
        </w:rPr>
        <w:lastRenderedPageBreak/>
        <w:t>شريعة سيدنا يعقوب عليه السلام  ،فإذن ليس كل سجود عبادة .وق</w:t>
      </w:r>
      <w:r w:rsidR="007634D3">
        <w:rPr>
          <w:rFonts w:ascii="Traditional Arabic" w:hAnsi="Traditional Arabic" w:cs="Traditional Arabic" w:hint="cs"/>
          <w:sz w:val="36"/>
          <w:szCs w:val="36"/>
          <w:rtl/>
        </w:rPr>
        <w:t>ال أهل السنة :</w:t>
      </w:r>
      <w:r w:rsidR="000C24D5">
        <w:rPr>
          <w:rFonts w:ascii="Traditional Arabic" w:hAnsi="Traditional Arabic" w:cs="Traditional Arabic" w:hint="cs"/>
          <w:sz w:val="36"/>
          <w:szCs w:val="36"/>
          <w:rtl/>
        </w:rPr>
        <w:t xml:space="preserve">أنه معصية لأن رسول الله </w:t>
      </w:r>
      <w:r w:rsidR="007634D3">
        <w:rPr>
          <w:rFonts w:ascii="Traditional Arabic" w:hAnsi="Traditional Arabic" w:cs="Traditional Arabic" w:hint="cs"/>
          <w:sz w:val="36"/>
          <w:szCs w:val="36"/>
          <w:rtl/>
        </w:rPr>
        <w:t>_</w:t>
      </w:r>
      <w:r w:rsidR="000C24D5">
        <w:rPr>
          <w:rFonts w:ascii="Traditional Arabic" w:hAnsi="Traditional Arabic" w:cs="Traditional Arabic" w:hint="cs"/>
          <w:sz w:val="36"/>
          <w:szCs w:val="36"/>
          <w:rtl/>
        </w:rPr>
        <w:t xml:space="preserve">صلى الله عليه وسلم </w:t>
      </w:r>
      <w:r w:rsidR="007634D3">
        <w:rPr>
          <w:rFonts w:ascii="Traditional Arabic" w:hAnsi="Traditional Arabic" w:cs="Traditional Arabic" w:hint="cs"/>
          <w:sz w:val="36"/>
          <w:szCs w:val="36"/>
          <w:rtl/>
        </w:rPr>
        <w:t>_</w:t>
      </w:r>
      <w:r w:rsidR="000C24D5">
        <w:rPr>
          <w:rFonts w:ascii="Traditional Arabic" w:hAnsi="Traditional Arabic" w:cs="Traditional Arabic" w:hint="cs"/>
          <w:sz w:val="36"/>
          <w:szCs w:val="36"/>
          <w:rtl/>
        </w:rPr>
        <w:t>نهى عن سجود التحية .</w:t>
      </w:r>
    </w:p>
    <w:p w:rsidR="007634D3" w:rsidRDefault="002D6F9B" w:rsidP="000C24D5">
      <w:pPr>
        <w:rPr>
          <w:rFonts w:ascii="Traditional Arabic" w:hAnsi="Traditional Arabic" w:cs="Traditional Arabic"/>
          <w:sz w:val="36"/>
          <w:szCs w:val="36"/>
          <w:rtl/>
        </w:rPr>
      </w:pPr>
      <w:r w:rsidRPr="00F129AF">
        <w:rPr>
          <w:rFonts w:ascii="Traditional Arabic" w:hAnsi="Traditional Arabic" w:cs="Traditional Arabic"/>
          <w:sz w:val="36"/>
          <w:szCs w:val="36"/>
          <w:rtl/>
        </w:rPr>
        <w:t>كذلك أيضا حصل هذا الخلط عندهم من جهة الأقوال فلم يفرقوا بين الأقوال المحتملة  للجواز والمنع حسب قواعد الشرع  وبين </w:t>
      </w:r>
      <w:r w:rsidR="00A35F15" w:rsidRPr="00F129AF">
        <w:rPr>
          <w:rFonts w:ascii="Traditional Arabic" w:hAnsi="Traditional Arabic" w:cs="Traditional Arabic" w:hint="cs"/>
          <w:sz w:val="36"/>
          <w:szCs w:val="36"/>
          <w:rtl/>
        </w:rPr>
        <w:t>الأقوال</w:t>
      </w:r>
      <w:r w:rsidRPr="00F129AF">
        <w:rPr>
          <w:rFonts w:ascii="Traditional Arabic" w:hAnsi="Traditional Arabic" w:cs="Traditional Arabic"/>
          <w:sz w:val="36"/>
          <w:szCs w:val="36"/>
          <w:rtl/>
        </w:rPr>
        <w:t xml:space="preserve"> الدالة دلالة قطعية على  الكفر كسب الله سبحانه وتعالى أو سب الرسول صلى الله عليه وسلم </w:t>
      </w:r>
      <w:r w:rsidR="009E450D">
        <w:rPr>
          <w:rFonts w:ascii="Traditional Arabic" w:hAnsi="Traditional Arabic" w:cs="Traditional Arabic" w:hint="cs"/>
          <w:sz w:val="36"/>
          <w:szCs w:val="36"/>
          <w:rtl/>
        </w:rPr>
        <w:t>،</w:t>
      </w:r>
      <w:r w:rsidRPr="00F129AF">
        <w:rPr>
          <w:rFonts w:ascii="Traditional Arabic" w:hAnsi="Traditional Arabic" w:cs="Traditional Arabic"/>
          <w:sz w:val="36"/>
          <w:szCs w:val="36"/>
          <w:rtl/>
        </w:rPr>
        <w:t>أو غيرها من الأفعال التي تدل دلالة قطعية على الكفر فتأمل ن</w:t>
      </w:r>
      <w:r w:rsidR="007634D3">
        <w:rPr>
          <w:rFonts w:ascii="Traditional Arabic" w:hAnsi="Traditional Arabic" w:cs="Traditional Arabic"/>
          <w:sz w:val="36"/>
          <w:szCs w:val="36"/>
          <w:rtl/>
        </w:rPr>
        <w:t>تائج هذا الخلط في واقعنا اليوم.</w:t>
      </w:r>
      <w:r w:rsidRPr="00F129AF">
        <w:rPr>
          <w:rFonts w:ascii="Traditional Arabic" w:hAnsi="Traditional Arabic" w:cs="Traditional Arabic"/>
          <w:sz w:val="36"/>
          <w:szCs w:val="36"/>
          <w:rtl/>
        </w:rPr>
        <w:br/>
      </w:r>
      <w:r w:rsidR="000C24D5" w:rsidRPr="007634D3">
        <w:rPr>
          <w:rFonts w:ascii="Traditional Arabic" w:hAnsi="Traditional Arabic" w:cs="Traditional Arabic" w:hint="cs"/>
          <w:b/>
          <w:bCs/>
          <w:color w:val="FF0000"/>
          <w:sz w:val="36"/>
          <w:szCs w:val="36"/>
          <w:rtl/>
        </w:rPr>
        <w:t>ف</w:t>
      </w:r>
      <w:r w:rsidR="00F03738">
        <w:rPr>
          <w:rFonts w:ascii="Traditional Arabic" w:hAnsi="Traditional Arabic" w:cs="Traditional Arabic" w:hint="cs"/>
          <w:b/>
          <w:bCs/>
          <w:color w:val="FF0000"/>
          <w:sz w:val="36"/>
          <w:szCs w:val="36"/>
          <w:rtl/>
        </w:rPr>
        <w:t xml:space="preserve">أهل الحق </w:t>
      </w:r>
      <w:r w:rsidR="00A35F15" w:rsidRPr="007634D3">
        <w:rPr>
          <w:rFonts w:ascii="Traditional Arabic" w:hAnsi="Traditional Arabic" w:cs="Traditional Arabic" w:hint="cs"/>
          <w:b/>
          <w:bCs/>
          <w:color w:val="FF0000"/>
          <w:sz w:val="36"/>
          <w:szCs w:val="36"/>
          <w:rtl/>
        </w:rPr>
        <w:t>يتلخص قولهم في التالي:</w:t>
      </w:r>
      <w:r w:rsidRPr="00F129AF">
        <w:rPr>
          <w:rFonts w:ascii="Traditional Arabic" w:hAnsi="Traditional Arabic" w:cs="Traditional Arabic"/>
          <w:sz w:val="36"/>
          <w:szCs w:val="36"/>
          <w:rtl/>
        </w:rPr>
        <w:br/>
      </w:r>
      <w:r w:rsidR="00A35F15" w:rsidRPr="00F129AF">
        <w:rPr>
          <w:rFonts w:ascii="Traditional Arabic" w:hAnsi="Traditional Arabic" w:cs="Traditional Arabic"/>
          <w:sz w:val="36"/>
          <w:szCs w:val="36"/>
          <w:rtl/>
        </w:rPr>
        <w:t>١_</w:t>
      </w:r>
      <w:r w:rsidR="00A35F15" w:rsidRPr="00F129AF">
        <w:rPr>
          <w:rFonts w:ascii="Traditional Arabic" w:hAnsi="Traditional Arabic" w:cs="Traditional Arabic" w:hint="cs"/>
          <w:sz w:val="36"/>
          <w:szCs w:val="36"/>
          <w:rtl/>
        </w:rPr>
        <w:t xml:space="preserve"> </w:t>
      </w:r>
      <w:r w:rsidRPr="00F129AF">
        <w:rPr>
          <w:rFonts w:ascii="Traditional Arabic" w:hAnsi="Traditional Arabic" w:cs="Traditional Arabic"/>
          <w:sz w:val="36"/>
          <w:szCs w:val="36"/>
          <w:rtl/>
        </w:rPr>
        <w:t>أجمع المسلمون على أن من اعتقد جواز عبادة غير الله تعالى فهو كافر ولو لم يعتقد في معبو</w:t>
      </w:r>
      <w:r w:rsidR="00F5484A" w:rsidRPr="00F129AF">
        <w:rPr>
          <w:rFonts w:ascii="Traditional Arabic" w:hAnsi="Traditional Arabic" w:cs="Traditional Arabic"/>
          <w:sz w:val="36"/>
          <w:szCs w:val="36"/>
          <w:rtl/>
        </w:rPr>
        <w:t>ده الربوبية أو شيئا من خصائصها.</w:t>
      </w:r>
      <w:r w:rsidRPr="00F129AF">
        <w:rPr>
          <w:rFonts w:ascii="Traditional Arabic" w:hAnsi="Traditional Arabic" w:cs="Traditional Arabic"/>
          <w:sz w:val="36"/>
          <w:szCs w:val="36"/>
          <w:rtl/>
        </w:rPr>
        <w:br/>
        <w:t xml:space="preserve">٢_واختلف علماء المسلمين  في وجود من يعبد من لا يعتقد فيه أي شيء  من خصائص الربوبية  حسب </w:t>
      </w:r>
      <w:r w:rsidR="008F2CA3" w:rsidRPr="00F129AF">
        <w:rPr>
          <w:rFonts w:ascii="Traditional Arabic" w:hAnsi="Traditional Arabic" w:cs="Traditional Arabic" w:hint="cs"/>
          <w:sz w:val="36"/>
          <w:szCs w:val="36"/>
          <w:rtl/>
        </w:rPr>
        <w:t xml:space="preserve">ورود ذلك في </w:t>
      </w:r>
      <w:r w:rsidRPr="00F129AF">
        <w:rPr>
          <w:rFonts w:ascii="Traditional Arabic" w:hAnsi="Traditional Arabic" w:cs="Traditional Arabic"/>
          <w:sz w:val="36"/>
          <w:szCs w:val="36"/>
          <w:rtl/>
        </w:rPr>
        <w:t>النصوص الشرعية على قولين:</w:t>
      </w:r>
      <w:r w:rsidRPr="00F129AF">
        <w:rPr>
          <w:rFonts w:ascii="Traditional Arabic" w:hAnsi="Traditional Arabic" w:cs="Traditional Arabic"/>
          <w:sz w:val="36"/>
          <w:szCs w:val="36"/>
          <w:rtl/>
        </w:rPr>
        <w:br/>
        <w:t xml:space="preserve">القول الأول:  وجود ذلك وبه صرح الإمام </w:t>
      </w:r>
      <w:proofErr w:type="spellStart"/>
      <w:r w:rsidRPr="00F129AF">
        <w:rPr>
          <w:rFonts w:ascii="Traditional Arabic" w:hAnsi="Traditional Arabic" w:cs="Traditional Arabic"/>
          <w:sz w:val="36"/>
          <w:szCs w:val="36"/>
          <w:rtl/>
        </w:rPr>
        <w:t>البغوي</w:t>
      </w:r>
      <w:proofErr w:type="spellEnd"/>
      <w:r w:rsidRPr="00F129AF">
        <w:rPr>
          <w:rFonts w:ascii="Traditional Arabic" w:hAnsi="Traditional Arabic" w:cs="Traditional Arabic"/>
          <w:sz w:val="36"/>
          <w:szCs w:val="36"/>
          <w:rtl/>
        </w:rPr>
        <w:t xml:space="preserve"> والرازي.</w:t>
      </w:r>
      <w:r w:rsidRPr="00F129AF">
        <w:rPr>
          <w:rFonts w:ascii="Traditional Arabic" w:hAnsi="Traditional Arabic" w:cs="Traditional Arabic"/>
          <w:sz w:val="36"/>
          <w:szCs w:val="36"/>
          <w:rtl/>
        </w:rPr>
        <w:br/>
        <w:t xml:space="preserve">القول </w:t>
      </w:r>
      <w:proofErr w:type="spellStart"/>
      <w:r w:rsidRPr="00F129AF">
        <w:rPr>
          <w:rFonts w:ascii="Traditional Arabic" w:hAnsi="Traditional Arabic" w:cs="Traditional Arabic"/>
          <w:sz w:val="36"/>
          <w:szCs w:val="36"/>
          <w:rtl/>
        </w:rPr>
        <w:t>الثاتي:عدم</w:t>
      </w:r>
      <w:proofErr w:type="spellEnd"/>
      <w:r w:rsidRPr="00F129AF">
        <w:rPr>
          <w:rFonts w:ascii="Traditional Arabic" w:hAnsi="Traditional Arabic" w:cs="Traditional Arabic"/>
          <w:sz w:val="36"/>
          <w:szCs w:val="36"/>
          <w:rtl/>
        </w:rPr>
        <w:t xml:space="preserve"> وجود ذلك وهذا </w:t>
      </w:r>
      <w:r w:rsidR="00F03738">
        <w:rPr>
          <w:rFonts w:ascii="Traditional Arabic" w:hAnsi="Traditional Arabic" w:cs="Traditional Arabic" w:hint="cs"/>
          <w:sz w:val="36"/>
          <w:szCs w:val="36"/>
          <w:rtl/>
        </w:rPr>
        <w:t xml:space="preserve">عليه الجمهور وهو </w:t>
      </w:r>
      <w:r w:rsidRPr="00F129AF">
        <w:rPr>
          <w:rFonts w:ascii="Traditional Arabic" w:hAnsi="Traditional Arabic" w:cs="Traditional Arabic"/>
          <w:sz w:val="36"/>
          <w:szCs w:val="36"/>
          <w:rtl/>
        </w:rPr>
        <w:t xml:space="preserve">الذي كتب فيه كثير من علماء أهل السنة والجماعة كما تجد في كتاب براءة الأشعريين وكتاب البراهين الساطعة ورسالة الشيخ يوسف </w:t>
      </w:r>
      <w:proofErr w:type="spellStart"/>
      <w:r w:rsidRPr="00F129AF">
        <w:rPr>
          <w:rFonts w:ascii="Traditional Arabic" w:hAnsi="Traditional Arabic" w:cs="Traditional Arabic"/>
          <w:sz w:val="36"/>
          <w:szCs w:val="36"/>
          <w:rtl/>
        </w:rPr>
        <w:t>الدجوي</w:t>
      </w:r>
      <w:proofErr w:type="spellEnd"/>
      <w:r w:rsidRPr="00F129AF">
        <w:rPr>
          <w:rFonts w:ascii="Traditional Arabic" w:hAnsi="Traditional Arabic" w:cs="Traditional Arabic"/>
          <w:sz w:val="36"/>
          <w:szCs w:val="36"/>
          <w:rtl/>
        </w:rPr>
        <w:t xml:space="preserve"> ونحو ذلك . وسأنقل أدلة هذا </w:t>
      </w:r>
      <w:proofErr w:type="gramStart"/>
      <w:r w:rsidRPr="00F129AF">
        <w:rPr>
          <w:rFonts w:ascii="Traditional Arabic" w:hAnsi="Traditional Arabic" w:cs="Traditional Arabic"/>
          <w:sz w:val="36"/>
          <w:szCs w:val="36"/>
          <w:rtl/>
        </w:rPr>
        <w:t>القول  آخر</w:t>
      </w:r>
      <w:proofErr w:type="gramEnd"/>
      <w:r w:rsidRPr="00F129AF">
        <w:rPr>
          <w:rFonts w:ascii="Traditional Arabic" w:hAnsi="Traditional Arabic" w:cs="Traditional Arabic"/>
          <w:sz w:val="36"/>
          <w:szCs w:val="36"/>
          <w:rtl/>
        </w:rPr>
        <w:t xml:space="preserve"> الرسالة إن شاء الله تعالى.</w:t>
      </w:r>
      <w:r w:rsidRPr="00F129AF">
        <w:rPr>
          <w:rFonts w:ascii="Traditional Arabic" w:hAnsi="Traditional Arabic" w:cs="Traditional Arabic"/>
          <w:sz w:val="36"/>
          <w:szCs w:val="36"/>
          <w:rtl/>
        </w:rPr>
        <w:br/>
        <w:t>وعلى أي من القولين فإن هذه النقطة يسيرة لأنها لا تتكلم عن جواز عبادة من لا يعتقد فيه الربوبية أو شيء من خصائصها لأن هذا ك</w:t>
      </w:r>
      <w:r w:rsidR="007634D3">
        <w:rPr>
          <w:rFonts w:ascii="Traditional Arabic" w:hAnsi="Traditional Arabic" w:cs="Traditional Arabic"/>
          <w:sz w:val="36"/>
          <w:szCs w:val="36"/>
          <w:rtl/>
        </w:rPr>
        <w:t xml:space="preserve">فر بالإجماع، فليس هو محل </w:t>
      </w:r>
      <w:proofErr w:type="spellStart"/>
      <w:r w:rsidR="007634D3">
        <w:rPr>
          <w:rFonts w:ascii="Traditional Arabic" w:hAnsi="Traditional Arabic" w:cs="Traditional Arabic"/>
          <w:sz w:val="36"/>
          <w:szCs w:val="36"/>
          <w:rtl/>
        </w:rPr>
        <w:t>الخلاف</w:t>
      </w:r>
      <w:r w:rsidRPr="00F129AF">
        <w:rPr>
          <w:rFonts w:ascii="Traditional Arabic" w:hAnsi="Traditional Arabic" w:cs="Traditional Arabic"/>
          <w:sz w:val="36"/>
          <w:szCs w:val="36"/>
          <w:rtl/>
        </w:rPr>
        <w:t>،وإنما</w:t>
      </w:r>
      <w:proofErr w:type="spellEnd"/>
    </w:p>
    <w:p w:rsidR="008F2CA3" w:rsidRPr="00F129AF" w:rsidRDefault="002D6F9B" w:rsidP="000C24D5">
      <w:pPr>
        <w:rPr>
          <w:rFonts w:ascii="Traditional Arabic" w:hAnsi="Traditional Arabic" w:cs="Traditional Arabic"/>
          <w:sz w:val="36"/>
          <w:szCs w:val="36"/>
          <w:rtl/>
        </w:rPr>
      </w:pPr>
      <w:r w:rsidRPr="00F129AF">
        <w:rPr>
          <w:rFonts w:ascii="Traditional Arabic" w:hAnsi="Traditional Arabic" w:cs="Traditional Arabic"/>
          <w:sz w:val="36"/>
          <w:szCs w:val="36"/>
          <w:rtl/>
        </w:rPr>
        <w:t xml:space="preserve">  الخلاف </w:t>
      </w:r>
      <w:r w:rsidR="008F2CA3" w:rsidRPr="00F129AF">
        <w:rPr>
          <w:rFonts w:ascii="Traditional Arabic" w:hAnsi="Traditional Arabic" w:cs="Traditional Arabic" w:hint="cs"/>
          <w:sz w:val="36"/>
          <w:szCs w:val="36"/>
          <w:rtl/>
        </w:rPr>
        <w:t>بين أهل السنة هو</w:t>
      </w:r>
      <w:r w:rsidRPr="00F129AF">
        <w:rPr>
          <w:rFonts w:ascii="Traditional Arabic" w:hAnsi="Traditional Arabic" w:cs="Traditional Arabic"/>
          <w:sz w:val="36"/>
          <w:szCs w:val="36"/>
          <w:rtl/>
        </w:rPr>
        <w:t xml:space="preserve"> </w:t>
      </w:r>
      <w:proofErr w:type="gramStart"/>
      <w:r w:rsidRPr="00F129AF">
        <w:rPr>
          <w:rFonts w:ascii="Traditional Arabic" w:hAnsi="Traditional Arabic" w:cs="Traditional Arabic"/>
          <w:sz w:val="36"/>
          <w:szCs w:val="36"/>
          <w:rtl/>
        </w:rPr>
        <w:t>في  وجود</w:t>
      </w:r>
      <w:proofErr w:type="gramEnd"/>
      <w:r w:rsidRPr="00F129AF">
        <w:rPr>
          <w:rFonts w:ascii="Traditional Arabic" w:hAnsi="Traditional Arabic" w:cs="Traditional Arabic"/>
          <w:sz w:val="36"/>
          <w:szCs w:val="36"/>
          <w:rtl/>
        </w:rPr>
        <w:t xml:space="preserve"> ذلك حسب دلائ</w:t>
      </w:r>
      <w:r w:rsidR="00F5484A" w:rsidRPr="00F129AF">
        <w:rPr>
          <w:rFonts w:ascii="Traditional Arabic" w:hAnsi="Traditional Arabic" w:cs="Traditional Arabic"/>
          <w:sz w:val="36"/>
          <w:szCs w:val="36"/>
          <w:rtl/>
        </w:rPr>
        <w:t>ل  النصوص الشرعية .</w:t>
      </w:r>
      <w:r w:rsidR="008F2CA3" w:rsidRPr="00F129AF">
        <w:rPr>
          <w:rFonts w:ascii="Traditional Arabic" w:hAnsi="Traditional Arabic" w:cs="Traditional Arabic" w:hint="cs"/>
          <w:sz w:val="36"/>
          <w:szCs w:val="36"/>
          <w:rtl/>
        </w:rPr>
        <w:t xml:space="preserve"> </w:t>
      </w:r>
    </w:p>
    <w:p w:rsidR="008F2CA3" w:rsidRPr="00F129AF" w:rsidRDefault="008F2CA3" w:rsidP="008F2CA3">
      <w:pPr>
        <w:rPr>
          <w:rFonts w:ascii="Traditional Arabic" w:hAnsi="Traditional Arabic" w:cs="Traditional Arabic"/>
          <w:sz w:val="36"/>
          <w:szCs w:val="36"/>
          <w:rtl/>
        </w:rPr>
      </w:pPr>
      <w:r w:rsidRPr="00F129AF">
        <w:rPr>
          <w:rFonts w:ascii="Traditional Arabic" w:hAnsi="Traditional Arabic" w:cs="Traditional Arabic" w:hint="cs"/>
          <w:sz w:val="36"/>
          <w:szCs w:val="36"/>
          <w:rtl/>
        </w:rPr>
        <w:t xml:space="preserve">أما </w:t>
      </w:r>
      <w:r w:rsidR="00F03738">
        <w:rPr>
          <w:rFonts w:ascii="Traditional Arabic" w:hAnsi="Traditional Arabic" w:cs="Traditional Arabic" w:hint="cs"/>
          <w:sz w:val="36"/>
          <w:szCs w:val="36"/>
          <w:rtl/>
        </w:rPr>
        <w:t xml:space="preserve">خلاف المسلمين مع التكفيريين في زماننا فقد سبق ذكر </w:t>
      </w:r>
      <w:proofErr w:type="gramStart"/>
      <w:r w:rsidR="00F03738">
        <w:rPr>
          <w:rFonts w:ascii="Traditional Arabic" w:hAnsi="Traditional Arabic" w:cs="Traditional Arabic" w:hint="cs"/>
          <w:sz w:val="36"/>
          <w:szCs w:val="36"/>
          <w:rtl/>
        </w:rPr>
        <w:t xml:space="preserve">أصوله </w:t>
      </w:r>
      <w:r w:rsidRPr="00F129AF">
        <w:rPr>
          <w:rFonts w:ascii="Traditional Arabic" w:hAnsi="Traditional Arabic" w:cs="Traditional Arabic" w:hint="cs"/>
          <w:sz w:val="36"/>
          <w:szCs w:val="36"/>
          <w:rtl/>
        </w:rPr>
        <w:t xml:space="preserve"> وهو</w:t>
      </w:r>
      <w:proofErr w:type="gramEnd"/>
      <w:r w:rsidRPr="00F129AF">
        <w:rPr>
          <w:rFonts w:ascii="Traditional Arabic" w:hAnsi="Traditional Arabic" w:cs="Traditional Arabic" w:hint="cs"/>
          <w:sz w:val="36"/>
          <w:szCs w:val="36"/>
          <w:rtl/>
        </w:rPr>
        <w:t xml:space="preserve"> يتبين أكثر بذكر الأمثلة.</w:t>
      </w:r>
    </w:p>
    <w:p w:rsidR="004213C5" w:rsidRDefault="00F03738" w:rsidP="00E24A85">
      <w:pPr>
        <w:bidi w:val="0"/>
        <w:jc w:val="right"/>
        <w:rPr>
          <w:rFonts w:ascii="Arial" w:eastAsia="Calibri" w:hAnsi="Arial" w:cs="Traditional Arabic"/>
          <w:sz w:val="36"/>
          <w:szCs w:val="36"/>
          <w:rtl/>
        </w:rPr>
      </w:pPr>
      <w:proofErr w:type="gramStart"/>
      <w:r>
        <w:rPr>
          <w:rFonts w:ascii="Arial" w:eastAsia="Calibri" w:hAnsi="Arial" w:cs="Traditional Arabic" w:hint="cs"/>
          <w:sz w:val="36"/>
          <w:szCs w:val="36"/>
          <w:rtl/>
        </w:rPr>
        <w:t>مثال :</w:t>
      </w:r>
      <w:r w:rsidRPr="00F03738">
        <w:rPr>
          <w:rFonts w:ascii="Arial" w:eastAsia="Calibri" w:hAnsi="Arial" w:cs="Traditional Arabic" w:hint="cs"/>
          <w:b/>
          <w:bCs/>
          <w:sz w:val="36"/>
          <w:szCs w:val="36"/>
          <w:rtl/>
        </w:rPr>
        <w:t>عبادة</w:t>
      </w:r>
      <w:proofErr w:type="gramEnd"/>
      <w:r w:rsidRPr="00F03738">
        <w:rPr>
          <w:rFonts w:ascii="Arial" w:eastAsia="Calibri" w:hAnsi="Arial" w:cs="Traditional Arabic" w:hint="cs"/>
          <w:b/>
          <w:bCs/>
          <w:sz w:val="36"/>
          <w:szCs w:val="36"/>
          <w:rtl/>
        </w:rPr>
        <w:t xml:space="preserve"> الدعاء </w:t>
      </w:r>
      <w:r>
        <w:rPr>
          <w:rFonts w:ascii="Arial" w:eastAsia="Calibri" w:hAnsi="Arial" w:cs="Traditional Arabic" w:hint="cs"/>
          <w:sz w:val="36"/>
          <w:szCs w:val="36"/>
          <w:rtl/>
        </w:rPr>
        <w:t>:</w:t>
      </w:r>
      <w:r w:rsidR="00AA6212" w:rsidRPr="00F129AF">
        <w:rPr>
          <w:rFonts w:ascii="Arial" w:eastAsia="Calibri" w:hAnsi="Arial" w:cs="Traditional Arabic" w:hint="cs"/>
          <w:sz w:val="36"/>
          <w:szCs w:val="36"/>
          <w:rtl/>
        </w:rPr>
        <w:t xml:space="preserve"> عبادة الدعاء لا يجوز التوجه بها لغير الله تعالى وهكذا جميع العبادات وهذا أمر مجمع عليه . </w:t>
      </w:r>
      <w:r w:rsidR="00AA6212" w:rsidRPr="00E24A85">
        <w:rPr>
          <w:rFonts w:ascii="Arial" w:eastAsia="Calibri" w:hAnsi="Arial" w:cs="Traditional Arabic" w:hint="cs"/>
          <w:b/>
          <w:bCs/>
          <w:sz w:val="36"/>
          <w:szCs w:val="36"/>
          <w:u w:val="single"/>
          <w:rtl/>
        </w:rPr>
        <w:t xml:space="preserve">أما الدعاء بدون قصد العبادة فهذه مسألة </w:t>
      </w:r>
      <w:proofErr w:type="gramStart"/>
      <w:r w:rsidR="00AA6212" w:rsidRPr="00E24A85">
        <w:rPr>
          <w:rFonts w:ascii="Arial" w:eastAsia="Calibri" w:hAnsi="Arial" w:cs="Traditional Arabic" w:hint="cs"/>
          <w:b/>
          <w:bCs/>
          <w:sz w:val="36"/>
          <w:szCs w:val="36"/>
          <w:u w:val="single"/>
          <w:rtl/>
        </w:rPr>
        <w:t>أخرى</w:t>
      </w:r>
      <w:r w:rsidR="00AA6212" w:rsidRPr="00E24A85">
        <w:rPr>
          <w:rFonts w:ascii="Arial" w:eastAsia="Calibri" w:hAnsi="Arial" w:cs="Traditional Arabic" w:hint="cs"/>
          <w:sz w:val="36"/>
          <w:szCs w:val="36"/>
          <w:u w:val="single"/>
          <w:rtl/>
        </w:rPr>
        <w:t xml:space="preserve"> </w:t>
      </w:r>
      <w:r w:rsidR="004213C5" w:rsidRPr="00E24A85">
        <w:rPr>
          <w:rFonts w:ascii="Arial" w:eastAsia="Calibri" w:hAnsi="Arial" w:cs="Traditional Arabic" w:hint="cs"/>
          <w:sz w:val="36"/>
          <w:szCs w:val="36"/>
          <w:u w:val="single"/>
          <w:rtl/>
        </w:rPr>
        <w:t>.</w:t>
      </w:r>
      <w:proofErr w:type="gramEnd"/>
    </w:p>
    <w:p w:rsidR="00AA6212" w:rsidRPr="00F129AF" w:rsidRDefault="00AA6212" w:rsidP="004213C5">
      <w:pPr>
        <w:bidi w:val="0"/>
        <w:jc w:val="right"/>
        <w:rPr>
          <w:rFonts w:ascii="Calibri" w:eastAsia="Calibri" w:hAnsi="Calibri" w:cs="Traditional Arabic"/>
          <w:sz w:val="36"/>
          <w:szCs w:val="36"/>
          <w:rtl/>
        </w:rPr>
      </w:pPr>
      <w:proofErr w:type="spellStart"/>
      <w:r w:rsidRPr="00F129AF">
        <w:rPr>
          <w:rFonts w:ascii="Arial" w:eastAsia="Calibri" w:hAnsi="Arial" w:cs="Traditional Arabic" w:hint="cs"/>
          <w:sz w:val="36"/>
          <w:szCs w:val="36"/>
          <w:rtl/>
        </w:rPr>
        <w:lastRenderedPageBreak/>
        <w:t>فالتكفيريون</w:t>
      </w:r>
      <w:proofErr w:type="spellEnd"/>
      <w:r w:rsidRPr="00F129AF">
        <w:rPr>
          <w:rFonts w:ascii="Arial" w:eastAsia="Calibri" w:hAnsi="Arial" w:cs="Traditional Arabic" w:hint="cs"/>
          <w:sz w:val="36"/>
          <w:szCs w:val="36"/>
          <w:rtl/>
        </w:rPr>
        <w:t xml:space="preserve"> في زماننا، </w:t>
      </w:r>
      <w:r w:rsidRPr="00F129AF">
        <w:rPr>
          <w:rFonts w:ascii="Arial" w:eastAsia="Calibri" w:hAnsi="Arial" w:cs="Traditional Arabic"/>
          <w:sz w:val="36"/>
          <w:szCs w:val="36"/>
          <w:rtl/>
        </w:rPr>
        <w:t>يقرر</w:t>
      </w:r>
      <w:r w:rsidRPr="00F129AF">
        <w:rPr>
          <w:rFonts w:ascii="Arial" w:eastAsia="Calibri" w:hAnsi="Arial" w:cs="Traditional Arabic" w:hint="cs"/>
          <w:sz w:val="36"/>
          <w:szCs w:val="36"/>
          <w:rtl/>
        </w:rPr>
        <w:t>َّ</w:t>
      </w:r>
      <w:r w:rsidRPr="00F129AF">
        <w:rPr>
          <w:rFonts w:ascii="Arial" w:eastAsia="Calibri" w:hAnsi="Arial" w:cs="Traditional Arabic"/>
          <w:sz w:val="36"/>
          <w:szCs w:val="36"/>
          <w:rtl/>
        </w:rPr>
        <w:t xml:space="preserve">ون أنَّ كل دعاء عبادة، </w:t>
      </w:r>
      <w:proofErr w:type="spellStart"/>
      <w:r w:rsidRPr="00F129AF">
        <w:rPr>
          <w:rFonts w:ascii="Arial" w:eastAsia="Calibri" w:hAnsi="Arial" w:cs="Traditional Arabic"/>
          <w:sz w:val="36"/>
          <w:szCs w:val="36"/>
          <w:rtl/>
        </w:rPr>
        <w:t>وﻻيجوز</w:t>
      </w:r>
      <w:proofErr w:type="spellEnd"/>
      <w:r w:rsidRPr="00F129AF">
        <w:rPr>
          <w:rFonts w:ascii="Arial" w:eastAsia="Calibri" w:hAnsi="Arial" w:cs="Traditional Arabic"/>
          <w:sz w:val="36"/>
          <w:szCs w:val="36"/>
          <w:rtl/>
        </w:rPr>
        <w:t xml:space="preserve"> دعاء غير الله تعالى </w:t>
      </w:r>
      <w:proofErr w:type="spellStart"/>
      <w:r w:rsidRPr="004213C5">
        <w:rPr>
          <w:rFonts w:ascii="Arial" w:eastAsia="Calibri" w:hAnsi="Arial" w:cs="Traditional Arabic"/>
          <w:b/>
          <w:bCs/>
          <w:sz w:val="36"/>
          <w:szCs w:val="36"/>
          <w:rtl/>
        </w:rPr>
        <w:t>إﻻ</w:t>
      </w:r>
      <w:proofErr w:type="spellEnd"/>
      <w:r w:rsidRPr="004213C5">
        <w:rPr>
          <w:rFonts w:ascii="Arial" w:eastAsia="Calibri" w:hAnsi="Arial" w:cs="Traditional Arabic"/>
          <w:b/>
          <w:bCs/>
          <w:sz w:val="36"/>
          <w:szCs w:val="36"/>
          <w:rtl/>
        </w:rPr>
        <w:t xml:space="preserve"> دعاء المخلوق الحي الحاضر القادر،</w:t>
      </w:r>
      <w:r w:rsidRPr="00F129AF">
        <w:rPr>
          <w:rFonts w:ascii="Arial" w:eastAsia="Calibri" w:hAnsi="Arial" w:cs="Traditional Arabic"/>
          <w:sz w:val="36"/>
          <w:szCs w:val="36"/>
          <w:rtl/>
        </w:rPr>
        <w:t xml:space="preserve"> فبهذه الشروط الثلاثة يجوز في اعتقادهم دعاء </w:t>
      </w:r>
      <w:proofErr w:type="gramStart"/>
      <w:r w:rsidRPr="00F129AF">
        <w:rPr>
          <w:rFonts w:ascii="Arial" w:eastAsia="Calibri" w:hAnsi="Arial" w:cs="Traditional Arabic"/>
          <w:sz w:val="36"/>
          <w:szCs w:val="36"/>
          <w:rtl/>
        </w:rPr>
        <w:t>المخلوق.!</w:t>
      </w:r>
      <w:proofErr w:type="gramEnd"/>
      <w:r w:rsidRPr="00F129AF">
        <w:rPr>
          <w:rFonts w:ascii="Arial" w:eastAsia="Calibri" w:hAnsi="Arial" w:cs="Traditional Arabic"/>
          <w:sz w:val="36"/>
          <w:szCs w:val="36"/>
          <w:rtl/>
        </w:rPr>
        <w:t xml:space="preserve"> </w:t>
      </w:r>
    </w:p>
    <w:p w:rsidR="00AA6212" w:rsidRPr="00F129AF" w:rsidRDefault="00AA6212" w:rsidP="00AA6212">
      <w:pPr>
        <w:spacing w:after="0" w:line="240" w:lineRule="auto"/>
        <w:jc w:val="both"/>
        <w:rPr>
          <w:rFonts w:ascii="Arial" w:eastAsia="Calibri" w:hAnsi="Arial" w:cs="Traditional Arabic"/>
          <w:sz w:val="36"/>
          <w:szCs w:val="36"/>
        </w:rPr>
      </w:pPr>
      <w:r w:rsidRPr="004213C5">
        <w:rPr>
          <w:rFonts w:ascii="Arial" w:eastAsia="Calibri" w:hAnsi="Arial" w:cs="Traditional Arabic"/>
          <w:b/>
          <w:bCs/>
          <w:sz w:val="36"/>
          <w:szCs w:val="36"/>
          <w:rtl/>
        </w:rPr>
        <w:t>الرد على هذه الشبهة:</w:t>
      </w:r>
      <w:r w:rsidRPr="00F129AF">
        <w:rPr>
          <w:rFonts w:ascii="Arial" w:eastAsia="Calibri" w:hAnsi="Arial" w:cs="Traditional Arabic"/>
          <w:sz w:val="36"/>
          <w:szCs w:val="36"/>
          <w:rtl/>
        </w:rPr>
        <w:t xml:space="preserve"> الدعاء الذي ورد في النصوص الشرعية ينقسم إلى نوعين: </w:t>
      </w:r>
    </w:p>
    <w:p w:rsidR="00AA6212" w:rsidRPr="00F129AF" w:rsidRDefault="00AA6212" w:rsidP="00AA6212">
      <w:pPr>
        <w:spacing w:after="0" w:line="240" w:lineRule="auto"/>
        <w:jc w:val="both"/>
        <w:rPr>
          <w:rFonts w:ascii="Arial" w:eastAsia="Calibri" w:hAnsi="Arial" w:cs="Traditional Arabic"/>
          <w:sz w:val="36"/>
          <w:szCs w:val="36"/>
          <w:rtl/>
        </w:rPr>
      </w:pPr>
      <w:r w:rsidRPr="00F129AF">
        <w:rPr>
          <w:rFonts w:ascii="Arial" w:eastAsia="Calibri" w:hAnsi="Arial" w:cs="Traditional Arabic"/>
          <w:sz w:val="36"/>
          <w:szCs w:val="36"/>
          <w:rtl/>
        </w:rPr>
        <w:t xml:space="preserve">النوع </w:t>
      </w:r>
      <w:proofErr w:type="spellStart"/>
      <w:r w:rsidRPr="00F129AF">
        <w:rPr>
          <w:rFonts w:ascii="Arial" w:eastAsia="Calibri" w:hAnsi="Arial" w:cs="Traditional Arabic"/>
          <w:sz w:val="36"/>
          <w:szCs w:val="36"/>
          <w:rtl/>
        </w:rPr>
        <w:t>اﻷ‌ول</w:t>
      </w:r>
      <w:proofErr w:type="spellEnd"/>
      <w:r w:rsidRPr="00F129AF">
        <w:rPr>
          <w:rFonts w:ascii="Arial" w:eastAsia="Calibri" w:hAnsi="Arial" w:cs="Traditional Arabic"/>
          <w:sz w:val="36"/>
          <w:szCs w:val="36"/>
          <w:rtl/>
        </w:rPr>
        <w:t xml:space="preserve">: </w:t>
      </w:r>
      <w:r w:rsidR="00F03738">
        <w:rPr>
          <w:rFonts w:ascii="Arial" w:eastAsia="Calibri" w:hAnsi="Arial" w:cs="Traditional Arabic" w:hint="cs"/>
          <w:sz w:val="36"/>
          <w:szCs w:val="36"/>
          <w:rtl/>
        </w:rPr>
        <w:t>مطلق الدعاء أو ال</w:t>
      </w:r>
      <w:r w:rsidR="00F03738">
        <w:rPr>
          <w:rFonts w:ascii="Arial" w:eastAsia="Calibri" w:hAnsi="Arial" w:cs="Traditional Arabic"/>
          <w:sz w:val="36"/>
          <w:szCs w:val="36"/>
          <w:rtl/>
        </w:rPr>
        <w:t xml:space="preserve">دعاء بغير قصد العبادة: </w:t>
      </w:r>
      <w:r w:rsidR="00F03738">
        <w:rPr>
          <w:rFonts w:ascii="Arial" w:eastAsia="Calibri" w:hAnsi="Arial" w:cs="Traditional Arabic" w:hint="cs"/>
          <w:sz w:val="36"/>
          <w:szCs w:val="36"/>
          <w:rtl/>
        </w:rPr>
        <w:t xml:space="preserve">فهذا يمكن أن يقع من المخلوق للمخلوق </w:t>
      </w:r>
      <w:proofErr w:type="gramStart"/>
      <w:r w:rsidR="00F03738">
        <w:rPr>
          <w:rFonts w:ascii="Arial" w:eastAsia="Calibri" w:hAnsi="Arial" w:cs="Traditional Arabic" w:hint="cs"/>
          <w:sz w:val="36"/>
          <w:szCs w:val="36"/>
          <w:rtl/>
        </w:rPr>
        <w:t xml:space="preserve">وهو </w:t>
      </w:r>
      <w:r w:rsidRPr="00F129AF">
        <w:rPr>
          <w:rFonts w:ascii="Arial" w:eastAsia="Calibri" w:hAnsi="Arial" w:cs="Traditional Arabic"/>
          <w:sz w:val="36"/>
          <w:szCs w:val="36"/>
          <w:rtl/>
        </w:rPr>
        <w:t xml:space="preserve"> من</w:t>
      </w:r>
      <w:proofErr w:type="gramEnd"/>
      <w:r w:rsidRPr="00F129AF">
        <w:rPr>
          <w:rFonts w:ascii="Arial" w:eastAsia="Calibri" w:hAnsi="Arial" w:cs="Traditional Arabic"/>
          <w:sz w:val="36"/>
          <w:szCs w:val="36"/>
          <w:rtl/>
        </w:rPr>
        <w:t xml:space="preserve"> باب تعاطي </w:t>
      </w:r>
      <w:proofErr w:type="spellStart"/>
      <w:r w:rsidRPr="00F129AF">
        <w:rPr>
          <w:rFonts w:ascii="Arial" w:eastAsia="Calibri" w:hAnsi="Arial" w:cs="Traditional Arabic"/>
          <w:sz w:val="36"/>
          <w:szCs w:val="36"/>
          <w:rtl/>
        </w:rPr>
        <w:t>اﻷ‌سباب</w:t>
      </w:r>
      <w:proofErr w:type="spellEnd"/>
      <w:r w:rsidRPr="00F129AF">
        <w:rPr>
          <w:rFonts w:ascii="Arial" w:eastAsia="Calibri" w:hAnsi="Arial" w:cs="Traditional Arabic"/>
          <w:sz w:val="36"/>
          <w:szCs w:val="36"/>
          <w:rtl/>
        </w:rPr>
        <w:t xml:space="preserve"> وهذا يجيزه الشرع الشريف، وعمل به حتى المخالفون أنفسهم فيقولون (يجوز دعاء المخلوق الحي الحاضر القادر) </w:t>
      </w:r>
      <w:proofErr w:type="spellStart"/>
      <w:r w:rsidRPr="00F129AF">
        <w:rPr>
          <w:rFonts w:ascii="Arial" w:eastAsia="Calibri" w:hAnsi="Arial" w:cs="Traditional Arabic"/>
          <w:sz w:val="36"/>
          <w:szCs w:val="36"/>
          <w:rtl/>
        </w:rPr>
        <w:t>ﻷ‌نه</w:t>
      </w:r>
      <w:proofErr w:type="spellEnd"/>
      <w:r w:rsidRPr="00F129AF">
        <w:rPr>
          <w:rFonts w:ascii="Arial" w:eastAsia="Calibri" w:hAnsi="Arial" w:cs="Traditional Arabic"/>
          <w:sz w:val="36"/>
          <w:szCs w:val="36"/>
          <w:rtl/>
        </w:rPr>
        <w:t xml:space="preserve"> بقصد تعاطي </w:t>
      </w:r>
      <w:proofErr w:type="spellStart"/>
      <w:r w:rsidRPr="00F129AF">
        <w:rPr>
          <w:rFonts w:ascii="Arial" w:eastAsia="Calibri" w:hAnsi="Arial" w:cs="Traditional Arabic"/>
          <w:sz w:val="36"/>
          <w:szCs w:val="36"/>
          <w:rtl/>
        </w:rPr>
        <w:t>اﻷ‌سباب</w:t>
      </w:r>
      <w:proofErr w:type="spellEnd"/>
      <w:r w:rsidRPr="00F129AF">
        <w:rPr>
          <w:rFonts w:ascii="Arial" w:eastAsia="Calibri" w:hAnsi="Arial" w:cs="Traditional Arabic"/>
          <w:sz w:val="36"/>
          <w:szCs w:val="36"/>
          <w:rtl/>
        </w:rPr>
        <w:t xml:space="preserve"> وليس بقصد عبادة المخلوق، </w:t>
      </w:r>
      <w:r w:rsidRPr="00F129AF">
        <w:rPr>
          <w:rFonts w:ascii="Arial" w:eastAsia="Calibri" w:hAnsi="Arial" w:cs="Traditional Arabic" w:hint="cs"/>
          <w:sz w:val="36"/>
          <w:szCs w:val="36"/>
          <w:rtl/>
        </w:rPr>
        <w:t>كأ</w:t>
      </w:r>
      <w:r w:rsidRPr="00F129AF">
        <w:rPr>
          <w:rFonts w:ascii="Arial" w:eastAsia="Calibri" w:hAnsi="Arial" w:cs="Traditional Arabic"/>
          <w:sz w:val="36"/>
          <w:szCs w:val="36"/>
          <w:rtl/>
        </w:rPr>
        <w:t xml:space="preserve">ن تقول: يا طبيب أغثني، أو ادركني، أو يا قائد الجيش أمدني بمدد من العساكر، أو يا علماء </w:t>
      </w:r>
      <w:proofErr w:type="spellStart"/>
      <w:r w:rsidRPr="00F129AF">
        <w:rPr>
          <w:rFonts w:ascii="Arial" w:eastAsia="Calibri" w:hAnsi="Arial" w:cs="Traditional Arabic"/>
          <w:sz w:val="36"/>
          <w:szCs w:val="36"/>
          <w:rtl/>
        </w:rPr>
        <w:t>اﻷ‌مة</w:t>
      </w:r>
      <w:proofErr w:type="spellEnd"/>
      <w:r w:rsidRPr="00F129AF">
        <w:rPr>
          <w:rFonts w:ascii="Arial" w:eastAsia="Calibri" w:hAnsi="Arial" w:cs="Traditional Arabic"/>
          <w:sz w:val="36"/>
          <w:szCs w:val="36"/>
          <w:rtl/>
        </w:rPr>
        <w:t xml:space="preserve"> أمدوني بالدعاء، أو انقذني </w:t>
      </w:r>
      <w:proofErr w:type="spellStart"/>
      <w:r w:rsidRPr="00F129AF">
        <w:rPr>
          <w:rFonts w:ascii="Arial" w:eastAsia="Calibri" w:hAnsi="Arial" w:cs="Traditional Arabic"/>
          <w:sz w:val="36"/>
          <w:szCs w:val="36"/>
          <w:rtl/>
        </w:rPr>
        <w:t>يافلا‌ن</w:t>
      </w:r>
      <w:proofErr w:type="spellEnd"/>
      <w:r w:rsidRPr="00F129AF">
        <w:rPr>
          <w:rFonts w:ascii="Arial" w:eastAsia="Calibri" w:hAnsi="Arial" w:cs="Traditional Arabic"/>
          <w:sz w:val="36"/>
          <w:szCs w:val="36"/>
          <w:rtl/>
        </w:rPr>
        <w:t xml:space="preserve">. وهكذا يقول أهل السنة في مسألة </w:t>
      </w:r>
      <w:proofErr w:type="spellStart"/>
      <w:r w:rsidRPr="00F129AF">
        <w:rPr>
          <w:rFonts w:ascii="Arial" w:eastAsia="Calibri" w:hAnsi="Arial" w:cs="Traditional Arabic"/>
          <w:sz w:val="36"/>
          <w:szCs w:val="36"/>
          <w:rtl/>
        </w:rPr>
        <w:t>اﻻ‌ستغاثة</w:t>
      </w:r>
      <w:proofErr w:type="spellEnd"/>
      <w:r w:rsidRPr="00F129AF">
        <w:rPr>
          <w:rFonts w:ascii="Arial" w:eastAsia="Calibri" w:hAnsi="Arial" w:cs="Traditional Arabic"/>
          <w:sz w:val="36"/>
          <w:szCs w:val="36"/>
          <w:rtl/>
        </w:rPr>
        <w:t xml:space="preserve"> بسيدنا رسول الله _ عليه </w:t>
      </w:r>
      <w:proofErr w:type="spellStart"/>
      <w:r w:rsidRPr="00F129AF">
        <w:rPr>
          <w:rFonts w:ascii="Arial" w:eastAsia="Calibri" w:hAnsi="Arial" w:cs="Traditional Arabic"/>
          <w:sz w:val="36"/>
          <w:szCs w:val="36"/>
          <w:rtl/>
        </w:rPr>
        <w:t>الصلا‌ة</w:t>
      </w:r>
      <w:proofErr w:type="spellEnd"/>
      <w:r w:rsidRPr="00F129AF">
        <w:rPr>
          <w:rFonts w:ascii="Arial" w:eastAsia="Calibri" w:hAnsi="Arial" w:cs="Traditional Arabic"/>
          <w:sz w:val="36"/>
          <w:szCs w:val="36"/>
          <w:rtl/>
        </w:rPr>
        <w:t xml:space="preserve"> والسلام _ والصالحين فهي بقصد العمل، </w:t>
      </w:r>
      <w:proofErr w:type="spellStart"/>
      <w:r w:rsidRPr="00F129AF">
        <w:rPr>
          <w:rFonts w:ascii="Arial" w:eastAsia="Calibri" w:hAnsi="Arial" w:cs="Traditional Arabic"/>
          <w:sz w:val="36"/>
          <w:szCs w:val="36"/>
          <w:rtl/>
        </w:rPr>
        <w:t>باﻷ‌سباب</w:t>
      </w:r>
      <w:proofErr w:type="spellEnd"/>
      <w:r w:rsidRPr="00F129AF">
        <w:rPr>
          <w:rFonts w:ascii="Arial" w:eastAsia="Calibri" w:hAnsi="Arial" w:cs="Traditional Arabic"/>
          <w:sz w:val="36"/>
          <w:szCs w:val="36"/>
          <w:rtl/>
        </w:rPr>
        <w:t xml:space="preserve"> وليس بقصد عبادتهم، </w:t>
      </w:r>
      <w:proofErr w:type="spellStart"/>
      <w:r w:rsidRPr="00F129AF">
        <w:rPr>
          <w:rFonts w:ascii="Arial" w:eastAsia="Calibri" w:hAnsi="Arial" w:cs="Traditional Arabic"/>
          <w:sz w:val="36"/>
          <w:szCs w:val="36"/>
          <w:rtl/>
        </w:rPr>
        <w:t>ﻷ‌ننا</w:t>
      </w:r>
      <w:proofErr w:type="spellEnd"/>
      <w:r w:rsidRPr="00F129AF">
        <w:rPr>
          <w:rFonts w:ascii="Arial" w:eastAsia="Calibri" w:hAnsi="Arial" w:cs="Traditional Arabic"/>
          <w:sz w:val="36"/>
          <w:szCs w:val="36"/>
          <w:rtl/>
        </w:rPr>
        <w:t xml:space="preserve"> نعلم يقيناً أنه ﻻ‌ إله </w:t>
      </w:r>
      <w:proofErr w:type="spellStart"/>
      <w:r w:rsidRPr="00F129AF">
        <w:rPr>
          <w:rFonts w:ascii="Arial" w:eastAsia="Calibri" w:hAnsi="Arial" w:cs="Traditional Arabic"/>
          <w:sz w:val="36"/>
          <w:szCs w:val="36"/>
          <w:rtl/>
        </w:rPr>
        <w:t>إﻻ</w:t>
      </w:r>
      <w:proofErr w:type="spellEnd"/>
      <w:r w:rsidRPr="00F129AF">
        <w:rPr>
          <w:rFonts w:ascii="Arial" w:eastAsia="Calibri" w:hAnsi="Arial" w:cs="Traditional Arabic"/>
          <w:sz w:val="36"/>
          <w:szCs w:val="36"/>
          <w:rtl/>
        </w:rPr>
        <w:t xml:space="preserve">‌ الله تبارك وتعالى، </w:t>
      </w:r>
      <w:proofErr w:type="spellStart"/>
      <w:r w:rsidRPr="00F129AF">
        <w:rPr>
          <w:rFonts w:ascii="Arial" w:eastAsia="Calibri" w:hAnsi="Arial" w:cs="Traditional Arabic"/>
          <w:sz w:val="36"/>
          <w:szCs w:val="36"/>
          <w:rtl/>
        </w:rPr>
        <w:t>ولانعبد</w:t>
      </w:r>
      <w:proofErr w:type="spellEnd"/>
      <w:r w:rsidRPr="00F129AF">
        <w:rPr>
          <w:rFonts w:ascii="Arial" w:eastAsia="Calibri" w:hAnsi="Arial" w:cs="Traditional Arabic"/>
          <w:sz w:val="36"/>
          <w:szCs w:val="36"/>
          <w:rtl/>
        </w:rPr>
        <w:t xml:space="preserve"> إلا إياه عز وجل، ولذا ثبتت النصوص الكثيرة التي تدل على جواز الاستغاثة والتوسل كما في </w:t>
      </w:r>
      <w:proofErr w:type="spellStart"/>
      <w:r w:rsidRPr="00F129AF">
        <w:rPr>
          <w:rFonts w:ascii="Arial" w:eastAsia="Calibri" w:hAnsi="Arial" w:cs="Traditional Arabic"/>
          <w:sz w:val="36"/>
          <w:szCs w:val="36"/>
          <w:rtl/>
        </w:rPr>
        <w:t>اﻷ‌حاديث</w:t>
      </w:r>
      <w:proofErr w:type="spellEnd"/>
      <w:r w:rsidRPr="00F129AF">
        <w:rPr>
          <w:rFonts w:ascii="Arial" w:eastAsia="Calibri" w:hAnsi="Arial" w:cs="Traditional Arabic"/>
          <w:sz w:val="36"/>
          <w:szCs w:val="36"/>
          <w:rtl/>
        </w:rPr>
        <w:t xml:space="preserve"> التي ستكون في الصفحات التالية إن شاء الله تعالى، فإن كان المسلم يبحث عن الأدلة الشرعية</w:t>
      </w:r>
      <w:r w:rsidRPr="00F129AF">
        <w:rPr>
          <w:rFonts w:ascii="Arial" w:eastAsia="Calibri" w:hAnsi="Arial" w:cs="Traditional Arabic" w:hint="cs"/>
          <w:sz w:val="36"/>
          <w:szCs w:val="36"/>
          <w:rtl/>
        </w:rPr>
        <w:t xml:space="preserve">، </w:t>
      </w:r>
      <w:r w:rsidRPr="00F129AF">
        <w:rPr>
          <w:rFonts w:ascii="Arial" w:eastAsia="Calibri" w:hAnsi="Arial" w:cs="Traditional Arabic"/>
          <w:sz w:val="36"/>
          <w:szCs w:val="36"/>
          <w:rtl/>
        </w:rPr>
        <w:t xml:space="preserve">ويخضع لكلام </w:t>
      </w:r>
      <w:r w:rsidRPr="00F129AF">
        <w:rPr>
          <w:rFonts w:ascii="Arial" w:eastAsia="Calibri" w:hAnsi="Arial" w:cs="Traditional Arabic"/>
          <w:spacing w:val="-4"/>
          <w:sz w:val="36"/>
          <w:szCs w:val="36"/>
          <w:rtl/>
        </w:rPr>
        <w:t xml:space="preserve">رسول الله </w:t>
      </w:r>
      <w:r w:rsidRPr="00F129AF">
        <w:rPr>
          <w:rFonts w:ascii="Arial Unicode MS" w:eastAsia="Arial Unicode MS" w:hAnsi="Arial Unicode MS" w:cs="Traditional Arabic"/>
          <w:spacing w:val="-4"/>
          <w:sz w:val="36"/>
          <w:szCs w:val="36"/>
          <w:rtl/>
        </w:rPr>
        <w:t xml:space="preserve">_ </w:t>
      </w:r>
      <w:r w:rsidRPr="00F129AF">
        <w:rPr>
          <w:rFonts w:ascii="Sakkal Majalla" w:eastAsia="Calibri" w:hAnsi="Sakkal Majalla" w:cs="Sakkal Majalla" w:hint="cs"/>
          <w:spacing w:val="-4"/>
          <w:sz w:val="36"/>
          <w:szCs w:val="36"/>
          <w:rtl/>
        </w:rPr>
        <w:t>ﷺ</w:t>
      </w:r>
      <w:r w:rsidRPr="00F129AF">
        <w:rPr>
          <w:rFonts w:ascii="Arial Unicode MS" w:eastAsia="Arial Unicode MS" w:hAnsi="Arial Unicode MS" w:cs="Traditional Arabic"/>
          <w:spacing w:val="-4"/>
          <w:sz w:val="36"/>
          <w:szCs w:val="36"/>
          <w:rtl/>
        </w:rPr>
        <w:t xml:space="preserve"> _ </w:t>
      </w:r>
      <w:r w:rsidRPr="00F129AF">
        <w:rPr>
          <w:rFonts w:ascii="Arial" w:eastAsia="Calibri" w:hAnsi="Arial" w:cs="Traditional Arabic"/>
          <w:spacing w:val="-4"/>
          <w:sz w:val="36"/>
          <w:szCs w:val="36"/>
          <w:rtl/>
        </w:rPr>
        <w:t>فدونه النصوص المقنعة لكل باحث عن الحق،</w:t>
      </w:r>
      <w:r w:rsidRPr="00F129AF">
        <w:rPr>
          <w:rFonts w:ascii="Arial" w:eastAsia="Calibri" w:hAnsi="Arial" w:cs="Traditional Arabic"/>
          <w:sz w:val="36"/>
          <w:szCs w:val="36"/>
          <w:rtl/>
        </w:rPr>
        <w:t xml:space="preserve"> </w:t>
      </w:r>
      <w:proofErr w:type="spellStart"/>
      <w:r w:rsidRPr="00F129AF">
        <w:rPr>
          <w:rFonts w:ascii="Arial" w:eastAsia="Calibri" w:hAnsi="Arial" w:cs="Traditional Arabic"/>
          <w:sz w:val="36"/>
          <w:szCs w:val="36"/>
          <w:rtl/>
        </w:rPr>
        <w:t>فاﻷ‌حاديث</w:t>
      </w:r>
      <w:proofErr w:type="spellEnd"/>
      <w:r w:rsidRPr="00F129AF">
        <w:rPr>
          <w:rFonts w:ascii="Arial" w:eastAsia="Calibri" w:hAnsi="Arial" w:cs="Traditional Arabic"/>
          <w:sz w:val="36"/>
          <w:szCs w:val="36"/>
          <w:rtl/>
        </w:rPr>
        <w:t xml:space="preserve"> الواردة كلها في هذا النوع.</w:t>
      </w:r>
    </w:p>
    <w:p w:rsidR="00AA6212" w:rsidRPr="00F129AF" w:rsidRDefault="00AA6212" w:rsidP="00AA6212">
      <w:pPr>
        <w:spacing w:after="0" w:line="240" w:lineRule="auto"/>
        <w:ind w:firstLine="567"/>
        <w:jc w:val="both"/>
        <w:rPr>
          <w:rFonts w:ascii="Arial" w:eastAsia="Calibri" w:hAnsi="Arial" w:cs="Traditional Arabic"/>
          <w:sz w:val="36"/>
          <w:szCs w:val="36"/>
          <w:rtl/>
        </w:rPr>
      </w:pPr>
      <w:r w:rsidRPr="00F03738">
        <w:rPr>
          <w:rFonts w:ascii="Arial" w:eastAsia="Calibri" w:hAnsi="Arial" w:cs="Traditional Arabic"/>
          <w:b/>
          <w:bCs/>
          <w:sz w:val="36"/>
          <w:szCs w:val="36"/>
          <w:rtl/>
        </w:rPr>
        <w:t xml:space="preserve">النوع الثاني: دعاء بقصد </w:t>
      </w:r>
      <w:proofErr w:type="spellStart"/>
      <w:proofErr w:type="gramStart"/>
      <w:r w:rsidRPr="00F03738">
        <w:rPr>
          <w:rFonts w:ascii="Arial" w:eastAsia="Calibri" w:hAnsi="Arial" w:cs="Traditional Arabic"/>
          <w:b/>
          <w:bCs/>
          <w:sz w:val="36"/>
          <w:szCs w:val="36"/>
          <w:rtl/>
        </w:rPr>
        <w:t>العبادة:</w:t>
      </w:r>
      <w:r w:rsidRPr="00F129AF">
        <w:rPr>
          <w:rFonts w:ascii="Arial" w:eastAsia="Calibri" w:hAnsi="Arial" w:cs="Traditional Arabic"/>
          <w:sz w:val="36"/>
          <w:szCs w:val="36"/>
          <w:rtl/>
        </w:rPr>
        <w:t>أي</w:t>
      </w:r>
      <w:proofErr w:type="spellEnd"/>
      <w:proofErr w:type="gramEnd"/>
      <w:r w:rsidRPr="00F129AF">
        <w:rPr>
          <w:rFonts w:ascii="Arial" w:eastAsia="Calibri" w:hAnsi="Arial" w:cs="Traditional Arabic"/>
          <w:sz w:val="36"/>
          <w:szCs w:val="36"/>
          <w:rtl/>
        </w:rPr>
        <w:t xml:space="preserve"> أن الداعي يقصد عبادة المخلوق بذلك الدعاء والعياذ بالله، فهو يتوجه إلي المخلوق بالدعاء بقصد عبادته. فهذا </w:t>
      </w:r>
      <w:proofErr w:type="spellStart"/>
      <w:r w:rsidRPr="00F129AF">
        <w:rPr>
          <w:rFonts w:ascii="Arial" w:eastAsia="Calibri" w:hAnsi="Arial" w:cs="Traditional Arabic"/>
          <w:sz w:val="36"/>
          <w:szCs w:val="36"/>
          <w:rtl/>
        </w:rPr>
        <w:t>ﻻ‌يجوز</w:t>
      </w:r>
      <w:proofErr w:type="spellEnd"/>
      <w:r w:rsidRPr="00F129AF">
        <w:rPr>
          <w:rFonts w:ascii="Arial" w:eastAsia="Calibri" w:hAnsi="Arial" w:cs="Traditional Arabic"/>
          <w:sz w:val="36"/>
          <w:szCs w:val="36"/>
          <w:rtl/>
        </w:rPr>
        <w:t xml:space="preserve"> أن يتوجه به العبد لغير الله _ تعالى _ </w:t>
      </w:r>
      <w:proofErr w:type="spellStart"/>
      <w:r w:rsidRPr="00F129AF">
        <w:rPr>
          <w:rFonts w:ascii="Arial" w:eastAsia="Calibri" w:hAnsi="Arial" w:cs="Traditional Arabic"/>
          <w:sz w:val="36"/>
          <w:szCs w:val="36"/>
          <w:rtl/>
        </w:rPr>
        <w:t>ﻷ‌نه</w:t>
      </w:r>
      <w:proofErr w:type="spellEnd"/>
      <w:r w:rsidRPr="00F129AF">
        <w:rPr>
          <w:rFonts w:ascii="Arial" w:eastAsia="Calibri" w:hAnsi="Arial" w:cs="Traditional Arabic"/>
          <w:sz w:val="36"/>
          <w:szCs w:val="36"/>
          <w:rtl/>
        </w:rPr>
        <w:t xml:space="preserve"> شرك مخرج من </w:t>
      </w:r>
      <w:proofErr w:type="spellStart"/>
      <w:r w:rsidRPr="00F129AF">
        <w:rPr>
          <w:rFonts w:ascii="Arial" w:eastAsia="Calibri" w:hAnsi="Arial" w:cs="Traditional Arabic"/>
          <w:sz w:val="36"/>
          <w:szCs w:val="36"/>
          <w:rtl/>
        </w:rPr>
        <w:t>الإسلا‌م</w:t>
      </w:r>
      <w:proofErr w:type="spellEnd"/>
      <w:r w:rsidRPr="00F129AF">
        <w:rPr>
          <w:rFonts w:ascii="Arial" w:eastAsia="Calibri" w:hAnsi="Arial" w:cs="Traditional Arabic"/>
          <w:sz w:val="36"/>
          <w:szCs w:val="36"/>
          <w:rtl/>
        </w:rPr>
        <w:t xml:space="preserve"> وهو الدعاء الذي جاءت </w:t>
      </w:r>
      <w:proofErr w:type="spellStart"/>
      <w:r w:rsidRPr="00F129AF">
        <w:rPr>
          <w:rFonts w:ascii="Arial" w:eastAsia="Calibri" w:hAnsi="Arial" w:cs="Traditional Arabic"/>
          <w:sz w:val="36"/>
          <w:szCs w:val="36"/>
          <w:rtl/>
        </w:rPr>
        <w:t>اﻵ‌يات</w:t>
      </w:r>
      <w:proofErr w:type="spellEnd"/>
      <w:r w:rsidRPr="00F129AF">
        <w:rPr>
          <w:rFonts w:ascii="Arial" w:eastAsia="Calibri" w:hAnsi="Arial" w:cs="Traditional Arabic"/>
          <w:sz w:val="36"/>
          <w:szCs w:val="36"/>
          <w:rtl/>
        </w:rPr>
        <w:t xml:space="preserve"> الكثيرة بوصف المشركين به ونهاهم الله تعالى عنه كقوله تعالى ((</w:t>
      </w:r>
      <w:proofErr w:type="spellStart"/>
      <w:r w:rsidRPr="00F129AF">
        <w:rPr>
          <w:rFonts w:ascii="Arial" w:eastAsia="Calibri" w:hAnsi="Arial" w:cs="Traditional Arabic"/>
          <w:sz w:val="36"/>
          <w:szCs w:val="36"/>
          <w:rtl/>
        </w:rPr>
        <w:t>وﻻ</w:t>
      </w:r>
      <w:proofErr w:type="spellEnd"/>
      <w:r w:rsidRPr="00F129AF">
        <w:rPr>
          <w:rFonts w:ascii="Arial" w:eastAsia="Calibri" w:hAnsi="Arial" w:cs="Traditional Arabic"/>
          <w:sz w:val="36"/>
          <w:szCs w:val="36"/>
          <w:rtl/>
        </w:rPr>
        <w:t xml:space="preserve">‌ تدع مع الله إلها آخر ﻻ‌ إله </w:t>
      </w:r>
      <w:proofErr w:type="spellStart"/>
      <w:r w:rsidRPr="00F129AF">
        <w:rPr>
          <w:rFonts w:ascii="Arial" w:eastAsia="Calibri" w:hAnsi="Arial" w:cs="Traditional Arabic"/>
          <w:sz w:val="36"/>
          <w:szCs w:val="36"/>
          <w:rtl/>
        </w:rPr>
        <w:t>إﻻ</w:t>
      </w:r>
      <w:proofErr w:type="spellEnd"/>
      <w:r w:rsidRPr="00F129AF">
        <w:rPr>
          <w:rFonts w:ascii="Arial" w:eastAsia="Calibri" w:hAnsi="Arial" w:cs="Traditional Arabic"/>
          <w:sz w:val="36"/>
          <w:szCs w:val="36"/>
          <w:rtl/>
        </w:rPr>
        <w:t xml:space="preserve">‌ هو كل شيء هالك </w:t>
      </w:r>
      <w:proofErr w:type="spellStart"/>
      <w:r w:rsidRPr="00F129AF">
        <w:rPr>
          <w:rFonts w:ascii="Arial" w:eastAsia="Calibri" w:hAnsi="Arial" w:cs="Traditional Arabic"/>
          <w:sz w:val="36"/>
          <w:szCs w:val="36"/>
          <w:rtl/>
        </w:rPr>
        <w:t>إﻻ</w:t>
      </w:r>
      <w:proofErr w:type="spellEnd"/>
      <w:r w:rsidRPr="00F129AF">
        <w:rPr>
          <w:rFonts w:ascii="Arial" w:eastAsia="Calibri" w:hAnsi="Arial" w:cs="Traditional Arabic"/>
          <w:sz w:val="36"/>
          <w:szCs w:val="36"/>
          <w:rtl/>
        </w:rPr>
        <w:t xml:space="preserve">‌ وجهه)) وغيرها من </w:t>
      </w:r>
      <w:proofErr w:type="spellStart"/>
      <w:r w:rsidRPr="00F129AF">
        <w:rPr>
          <w:rFonts w:ascii="Arial" w:eastAsia="Calibri" w:hAnsi="Arial" w:cs="Traditional Arabic"/>
          <w:sz w:val="36"/>
          <w:szCs w:val="36"/>
          <w:rtl/>
        </w:rPr>
        <w:t>اﻵ‌يات</w:t>
      </w:r>
      <w:proofErr w:type="spellEnd"/>
      <w:r w:rsidRPr="00F129AF">
        <w:rPr>
          <w:rFonts w:ascii="Arial" w:eastAsia="Calibri" w:hAnsi="Arial" w:cs="Traditional Arabic"/>
          <w:sz w:val="36"/>
          <w:szCs w:val="36"/>
          <w:rtl/>
        </w:rPr>
        <w:t xml:space="preserve"> الكريمة. فلا‌ تعارض بين </w:t>
      </w:r>
      <w:r w:rsidRPr="00F129AF">
        <w:rPr>
          <w:rFonts w:ascii="Arial" w:eastAsia="Calibri" w:hAnsi="Arial" w:cs="Traditional Arabic" w:hint="cs"/>
          <w:sz w:val="36"/>
          <w:szCs w:val="36"/>
          <w:rtl/>
        </w:rPr>
        <w:t>ال</w:t>
      </w:r>
      <w:r w:rsidRPr="00F129AF">
        <w:rPr>
          <w:rFonts w:ascii="Arial" w:eastAsia="Calibri" w:hAnsi="Arial" w:cs="Traditional Arabic"/>
          <w:sz w:val="36"/>
          <w:szCs w:val="36"/>
          <w:rtl/>
        </w:rPr>
        <w:t>نصوص الشرعية،</w:t>
      </w:r>
      <w:r w:rsidRPr="00F129AF">
        <w:rPr>
          <w:rFonts w:ascii="Arial" w:eastAsia="Calibri" w:hAnsi="Arial" w:cs="Traditional Arabic" w:hint="cs"/>
          <w:sz w:val="36"/>
          <w:szCs w:val="36"/>
          <w:rtl/>
        </w:rPr>
        <w:t xml:space="preserve"> </w:t>
      </w:r>
      <w:r w:rsidRPr="00F129AF">
        <w:rPr>
          <w:rFonts w:ascii="Arial" w:eastAsia="Calibri" w:hAnsi="Arial" w:cs="Traditional Arabic"/>
          <w:sz w:val="36"/>
          <w:szCs w:val="36"/>
          <w:rtl/>
        </w:rPr>
        <w:t xml:space="preserve">بل الجمع بينها </w:t>
      </w:r>
      <w:r w:rsidRPr="00F129AF">
        <w:rPr>
          <w:rFonts w:ascii="Arial" w:eastAsia="Calibri" w:hAnsi="Arial" w:cs="Traditional Arabic" w:hint="cs"/>
          <w:sz w:val="36"/>
          <w:szCs w:val="36"/>
          <w:rtl/>
        </w:rPr>
        <w:t>واجب، فنصوص النهي هي فيمن يقصد عبادة المخلوق أو يعتقد فيه أي شيء من معاني الربوبية، أما نصوص الجواز فهي فيمن لا يعتقد ذلك، وإنما فقط من باب العمل بالأسباب</w:t>
      </w:r>
      <w:r w:rsidRPr="00F129AF">
        <w:rPr>
          <w:rFonts w:ascii="Arial" w:eastAsia="Calibri" w:hAnsi="Arial" w:cs="Traditional Arabic"/>
          <w:sz w:val="36"/>
          <w:szCs w:val="36"/>
          <w:rtl/>
        </w:rPr>
        <w:t>.</w:t>
      </w:r>
    </w:p>
    <w:p w:rsidR="00AA6212" w:rsidRPr="00F03738" w:rsidRDefault="00AA6212" w:rsidP="00F03738">
      <w:pPr>
        <w:spacing w:after="0" w:line="240" w:lineRule="auto"/>
        <w:jc w:val="both"/>
        <w:rPr>
          <w:rFonts w:ascii="Arial" w:eastAsia="Calibri" w:hAnsi="Arial" w:cs="Traditional Arabic"/>
          <w:b/>
          <w:bCs/>
          <w:sz w:val="36"/>
          <w:szCs w:val="36"/>
          <w:u w:val="single"/>
          <w:rtl/>
        </w:rPr>
      </w:pPr>
      <w:r w:rsidRPr="00F03738">
        <w:rPr>
          <w:rFonts w:ascii="Arial" w:eastAsia="Calibri" w:hAnsi="Arial" w:cs="Traditional Arabic"/>
          <w:b/>
          <w:bCs/>
          <w:sz w:val="36"/>
          <w:szCs w:val="36"/>
          <w:rtl/>
        </w:rPr>
        <w:t>و</w:t>
      </w:r>
      <w:r w:rsidRPr="00F03738">
        <w:rPr>
          <w:rFonts w:ascii="Arial" w:eastAsia="Calibri" w:hAnsi="Arial" w:cs="Traditional Arabic" w:hint="cs"/>
          <w:b/>
          <w:bCs/>
          <w:sz w:val="36"/>
          <w:szCs w:val="36"/>
          <w:rtl/>
        </w:rPr>
        <w:t xml:space="preserve">هذا </w:t>
      </w:r>
      <w:r w:rsidRPr="00F03738">
        <w:rPr>
          <w:rFonts w:ascii="Arial" w:eastAsia="Calibri" w:hAnsi="Arial" w:cs="Traditional Arabic"/>
          <w:b/>
          <w:bCs/>
          <w:sz w:val="36"/>
          <w:szCs w:val="36"/>
          <w:rtl/>
        </w:rPr>
        <w:t xml:space="preserve">سرد </w:t>
      </w:r>
      <w:r w:rsidRPr="00F03738">
        <w:rPr>
          <w:rFonts w:ascii="Arial" w:eastAsia="Calibri" w:hAnsi="Arial" w:cs="Traditional Arabic" w:hint="cs"/>
          <w:b/>
          <w:bCs/>
          <w:sz w:val="36"/>
          <w:szCs w:val="36"/>
          <w:rtl/>
        </w:rPr>
        <w:t>ل</w:t>
      </w:r>
      <w:r w:rsidRPr="00F03738">
        <w:rPr>
          <w:rFonts w:ascii="Arial" w:eastAsia="Calibri" w:hAnsi="Arial" w:cs="Traditional Arabic"/>
          <w:b/>
          <w:bCs/>
          <w:sz w:val="36"/>
          <w:szCs w:val="36"/>
          <w:rtl/>
        </w:rPr>
        <w:t xml:space="preserve">بعض النصوص </w:t>
      </w:r>
      <w:proofErr w:type="gramStart"/>
      <w:r w:rsidRPr="00F03738">
        <w:rPr>
          <w:rFonts w:ascii="Arial" w:eastAsia="Calibri" w:hAnsi="Arial" w:cs="Traditional Arabic"/>
          <w:b/>
          <w:bCs/>
          <w:sz w:val="36"/>
          <w:szCs w:val="36"/>
          <w:rtl/>
        </w:rPr>
        <w:t xml:space="preserve">الشرعية </w:t>
      </w:r>
      <w:r w:rsidRPr="00F03738">
        <w:rPr>
          <w:rFonts w:ascii="Arial" w:eastAsia="Calibri" w:hAnsi="Arial" w:cs="Traditional Arabic" w:hint="cs"/>
          <w:b/>
          <w:bCs/>
          <w:sz w:val="36"/>
          <w:szCs w:val="36"/>
          <w:rtl/>
        </w:rPr>
        <w:t>،</w:t>
      </w:r>
      <w:proofErr w:type="spellStart"/>
      <w:r w:rsidRPr="00F03738">
        <w:rPr>
          <w:rFonts w:ascii="Arial" w:eastAsia="Calibri" w:hAnsi="Arial" w:cs="Traditional Arabic"/>
          <w:b/>
          <w:bCs/>
          <w:sz w:val="36"/>
          <w:szCs w:val="36"/>
          <w:rtl/>
        </w:rPr>
        <w:t>واﻵ‌ثار</w:t>
      </w:r>
      <w:proofErr w:type="spellEnd"/>
      <w:proofErr w:type="gramEnd"/>
      <w:r w:rsidRPr="00F03738">
        <w:rPr>
          <w:rFonts w:ascii="Arial" w:eastAsia="Calibri" w:hAnsi="Arial" w:cs="Traditional Arabic"/>
          <w:b/>
          <w:bCs/>
          <w:sz w:val="36"/>
          <w:szCs w:val="36"/>
          <w:rtl/>
        </w:rPr>
        <w:t xml:space="preserve"> التي ذكرها علماء الحديث في كتب الحديث عن </w:t>
      </w:r>
      <w:proofErr w:type="spellStart"/>
      <w:r w:rsidRPr="00F03738">
        <w:rPr>
          <w:rFonts w:ascii="Arial" w:eastAsia="Calibri" w:hAnsi="Arial" w:cs="Traditional Arabic"/>
          <w:b/>
          <w:bCs/>
          <w:sz w:val="36"/>
          <w:szCs w:val="36"/>
          <w:rtl/>
        </w:rPr>
        <w:t>اﻻ‌ستغاثة</w:t>
      </w:r>
      <w:proofErr w:type="spellEnd"/>
      <w:r w:rsidRPr="00F03738">
        <w:rPr>
          <w:rFonts w:ascii="Arial" w:eastAsia="Calibri" w:hAnsi="Arial" w:cs="Traditional Arabic"/>
          <w:b/>
          <w:bCs/>
          <w:sz w:val="36"/>
          <w:szCs w:val="36"/>
          <w:rtl/>
        </w:rPr>
        <w:t xml:space="preserve"> والتوسل </w:t>
      </w:r>
      <w:r w:rsidRPr="00F03738">
        <w:rPr>
          <w:rFonts w:ascii="Arial" w:eastAsia="Calibri" w:hAnsi="Arial" w:cs="Traditional Arabic" w:hint="cs"/>
          <w:b/>
          <w:bCs/>
          <w:sz w:val="36"/>
          <w:szCs w:val="36"/>
          <w:rtl/>
        </w:rPr>
        <w:t>،</w:t>
      </w:r>
      <w:r w:rsidRPr="00F03738">
        <w:rPr>
          <w:rFonts w:ascii="Arial" w:eastAsia="Calibri" w:hAnsi="Arial" w:cs="Traditional Arabic"/>
          <w:b/>
          <w:bCs/>
          <w:sz w:val="36"/>
          <w:szCs w:val="36"/>
          <w:u w:val="single"/>
          <w:rtl/>
        </w:rPr>
        <w:t>وحثّوا على العمل بها مع التوثيق بإذن الله تعالى.</w:t>
      </w:r>
    </w:p>
    <w:p w:rsidR="00AA6212" w:rsidRPr="00F03738" w:rsidRDefault="00AA6212" w:rsidP="00AA6212">
      <w:pPr>
        <w:spacing w:after="0" w:line="240" w:lineRule="auto"/>
        <w:jc w:val="both"/>
        <w:rPr>
          <w:rFonts w:ascii="Arial" w:eastAsia="Calibri" w:hAnsi="Arial" w:cs="Traditional Arabic"/>
          <w:b/>
          <w:bCs/>
          <w:sz w:val="36"/>
          <w:szCs w:val="36"/>
          <w:rtl/>
        </w:rPr>
      </w:pPr>
    </w:p>
    <w:p w:rsidR="00AA6212" w:rsidRPr="00F129AF" w:rsidRDefault="00AA6212" w:rsidP="00AA6212">
      <w:pPr>
        <w:spacing w:after="0" w:line="240" w:lineRule="auto"/>
        <w:jc w:val="both"/>
        <w:rPr>
          <w:rFonts w:ascii="Arial" w:eastAsia="Calibri" w:hAnsi="Arial" w:cs="Traditional Arabic"/>
          <w:sz w:val="36"/>
          <w:szCs w:val="36"/>
        </w:rPr>
      </w:pPr>
      <w:r w:rsidRPr="00F129AF">
        <w:rPr>
          <w:rFonts w:ascii="Arial" w:eastAsia="Calibri" w:hAnsi="Arial" w:cs="Traditional Arabic"/>
          <w:sz w:val="36"/>
          <w:szCs w:val="36"/>
          <w:rtl/>
        </w:rPr>
        <w:lastRenderedPageBreak/>
        <w:t xml:space="preserve">سيدنا رسول الله _ عليه الصلاة </w:t>
      </w:r>
      <w:proofErr w:type="spellStart"/>
      <w:r w:rsidRPr="00F129AF">
        <w:rPr>
          <w:rFonts w:ascii="Arial" w:eastAsia="Calibri" w:hAnsi="Arial" w:cs="Traditional Arabic"/>
          <w:sz w:val="36"/>
          <w:szCs w:val="36"/>
          <w:rtl/>
        </w:rPr>
        <w:t>والسلا‌م</w:t>
      </w:r>
      <w:proofErr w:type="spellEnd"/>
      <w:r w:rsidRPr="00F129AF">
        <w:rPr>
          <w:rFonts w:ascii="Arial" w:eastAsia="Calibri" w:hAnsi="Arial" w:cs="Traditional Arabic"/>
          <w:sz w:val="36"/>
          <w:szCs w:val="36"/>
          <w:rtl/>
        </w:rPr>
        <w:t xml:space="preserve"> _ يأمر بالتوسل </w:t>
      </w:r>
      <w:proofErr w:type="spellStart"/>
      <w:r w:rsidRPr="00F129AF">
        <w:rPr>
          <w:rFonts w:ascii="Arial" w:eastAsia="Calibri" w:hAnsi="Arial" w:cs="Traditional Arabic"/>
          <w:sz w:val="36"/>
          <w:szCs w:val="36"/>
          <w:rtl/>
        </w:rPr>
        <w:t>واﻻ‌ستغاثة</w:t>
      </w:r>
      <w:proofErr w:type="spellEnd"/>
      <w:r w:rsidRPr="00F129AF">
        <w:rPr>
          <w:rFonts w:ascii="Arial" w:eastAsia="Calibri" w:hAnsi="Arial" w:cs="Traditional Arabic"/>
          <w:sz w:val="36"/>
          <w:szCs w:val="36"/>
          <w:rtl/>
        </w:rPr>
        <w:t xml:space="preserve"> به: </w:t>
      </w:r>
    </w:p>
    <w:p w:rsidR="00AA6212" w:rsidRPr="00F129AF" w:rsidRDefault="00AA6212" w:rsidP="00AA6212">
      <w:pPr>
        <w:spacing w:after="0" w:line="240" w:lineRule="auto"/>
        <w:ind w:firstLine="567"/>
        <w:jc w:val="both"/>
        <w:rPr>
          <w:rFonts w:ascii="Arial" w:eastAsia="Calibri" w:hAnsi="Arial" w:cs="Traditional Arabic"/>
          <w:sz w:val="36"/>
          <w:szCs w:val="36"/>
        </w:rPr>
      </w:pPr>
      <w:r w:rsidRPr="00F129AF">
        <w:rPr>
          <w:rFonts w:ascii="Arial" w:eastAsia="Calibri" w:hAnsi="Arial" w:cs="Traditional Arabic"/>
          <w:sz w:val="36"/>
          <w:szCs w:val="36"/>
          <w:rtl/>
        </w:rPr>
        <w:t xml:space="preserve">الحديث </w:t>
      </w:r>
      <w:proofErr w:type="spellStart"/>
      <w:r w:rsidRPr="00F129AF">
        <w:rPr>
          <w:rFonts w:ascii="Arial" w:eastAsia="Calibri" w:hAnsi="Arial" w:cs="Traditional Arabic"/>
          <w:sz w:val="36"/>
          <w:szCs w:val="36"/>
          <w:rtl/>
        </w:rPr>
        <w:t>اﻷ‌ول</w:t>
      </w:r>
      <w:proofErr w:type="spellEnd"/>
      <w:r w:rsidRPr="00F129AF">
        <w:rPr>
          <w:rFonts w:ascii="Arial" w:eastAsia="Calibri" w:hAnsi="Arial" w:cs="Traditional Arabic"/>
          <w:sz w:val="36"/>
          <w:szCs w:val="36"/>
          <w:rtl/>
        </w:rPr>
        <w:t xml:space="preserve">: جاء في المعجم الصغير للمحدث الكبير </w:t>
      </w:r>
      <w:proofErr w:type="spellStart"/>
      <w:r w:rsidRPr="00F129AF">
        <w:rPr>
          <w:rFonts w:ascii="Arial" w:eastAsia="Calibri" w:hAnsi="Arial" w:cs="Traditional Arabic"/>
          <w:sz w:val="36"/>
          <w:szCs w:val="36"/>
          <w:rtl/>
        </w:rPr>
        <w:t>اﻹ‌مام</w:t>
      </w:r>
      <w:proofErr w:type="spellEnd"/>
      <w:r w:rsidRPr="00F129AF">
        <w:rPr>
          <w:rFonts w:ascii="Arial" w:eastAsia="Calibri" w:hAnsi="Arial" w:cs="Traditional Arabic"/>
          <w:sz w:val="36"/>
          <w:szCs w:val="36"/>
          <w:rtl/>
        </w:rPr>
        <w:t xml:space="preserve"> الطبراني رحمه الله تعالى فيما أسند عثمان بن حنيف ما نصه برقم: </w:t>
      </w:r>
    </w:p>
    <w:p w:rsidR="00AA6212" w:rsidRPr="00F129AF" w:rsidRDefault="00AA6212" w:rsidP="00AA6212">
      <w:pPr>
        <w:spacing w:after="0" w:line="240" w:lineRule="auto"/>
        <w:ind w:firstLine="567"/>
        <w:jc w:val="both"/>
        <w:rPr>
          <w:rFonts w:ascii="Arial" w:eastAsia="Calibri" w:hAnsi="Arial" w:cs="Traditional Arabic"/>
          <w:sz w:val="36"/>
          <w:szCs w:val="36"/>
          <w:rtl/>
        </w:rPr>
      </w:pPr>
      <w:r w:rsidRPr="00F129AF">
        <w:rPr>
          <w:rFonts w:ascii="Arial" w:eastAsia="Calibri" w:hAnsi="Arial" w:cs="Traditional Arabic"/>
          <w:sz w:val="36"/>
          <w:szCs w:val="36"/>
          <w:rtl/>
        </w:rPr>
        <w:t xml:space="preserve">508 </w:t>
      </w:r>
      <w:proofErr w:type="gramStart"/>
      <w:r w:rsidRPr="00F129AF">
        <w:rPr>
          <w:rFonts w:ascii="Arial" w:eastAsia="Calibri" w:hAnsi="Arial" w:cs="Traditional Arabic"/>
          <w:sz w:val="36"/>
          <w:szCs w:val="36"/>
          <w:rtl/>
        </w:rPr>
        <w:t>- حدثنا</w:t>
      </w:r>
      <w:proofErr w:type="gramEnd"/>
      <w:r w:rsidRPr="00F129AF">
        <w:rPr>
          <w:rFonts w:ascii="Arial" w:eastAsia="Calibri" w:hAnsi="Arial" w:cs="Traditional Arabic"/>
          <w:sz w:val="36"/>
          <w:szCs w:val="36"/>
          <w:rtl/>
        </w:rPr>
        <w:t xml:space="preserve"> طاهر بن عيسى بن </w:t>
      </w:r>
      <w:proofErr w:type="spellStart"/>
      <w:r w:rsidRPr="00F129AF">
        <w:rPr>
          <w:rFonts w:ascii="Arial" w:eastAsia="Calibri" w:hAnsi="Arial" w:cs="Traditional Arabic"/>
          <w:sz w:val="36"/>
          <w:szCs w:val="36"/>
          <w:rtl/>
        </w:rPr>
        <w:t>قيرس</w:t>
      </w:r>
      <w:proofErr w:type="spellEnd"/>
      <w:r w:rsidRPr="00F129AF">
        <w:rPr>
          <w:rFonts w:ascii="Arial" w:eastAsia="Calibri" w:hAnsi="Arial" w:cs="Traditional Arabic"/>
          <w:sz w:val="36"/>
          <w:szCs w:val="36"/>
          <w:rtl/>
        </w:rPr>
        <w:t xml:space="preserve"> المصري التميمي </w:t>
      </w:r>
      <w:r w:rsidRPr="00F129AF">
        <w:rPr>
          <w:rFonts w:ascii="Arial" w:eastAsia="Calibri" w:hAnsi="Arial" w:cs="Traditional Arabic"/>
          <w:sz w:val="36"/>
          <w:szCs w:val="36"/>
          <w:vertAlign w:val="superscript"/>
          <w:rtl/>
        </w:rPr>
        <w:footnoteReference w:id="1"/>
      </w:r>
      <w:r w:rsidRPr="00F129AF">
        <w:rPr>
          <w:rFonts w:ascii="Arial" w:eastAsia="Calibri" w:hAnsi="Arial" w:cs="Traditional Arabic"/>
          <w:sz w:val="36"/>
          <w:szCs w:val="36"/>
          <w:rtl/>
        </w:rPr>
        <w:t xml:space="preserve">حدثنا أصبغ بن الفرج حدثنا عبد الله بن وهب عن شبيب بن سعيد المكي عن روح بن القاسم عن أبي جعفر الخطمي المدني عن أبي </w:t>
      </w:r>
      <w:proofErr w:type="spellStart"/>
      <w:r w:rsidRPr="00F129AF">
        <w:rPr>
          <w:rFonts w:ascii="Arial" w:eastAsia="Calibri" w:hAnsi="Arial" w:cs="Traditional Arabic"/>
          <w:sz w:val="36"/>
          <w:szCs w:val="36"/>
          <w:rtl/>
        </w:rPr>
        <w:t>أمامة</w:t>
      </w:r>
      <w:proofErr w:type="spellEnd"/>
      <w:r w:rsidRPr="00F129AF">
        <w:rPr>
          <w:rFonts w:ascii="Arial" w:eastAsia="Calibri" w:hAnsi="Arial" w:cs="Traditional Arabic"/>
          <w:sz w:val="36"/>
          <w:szCs w:val="36"/>
          <w:rtl/>
        </w:rPr>
        <w:t xml:space="preserve"> بن سهل بن حنيف عن عمه عثمان بن حنيف: أن رجلاً‌ كان يختلف إلى عثمان بن عفان _رضي الله عنه_ في حاجة له فكان عثمان ﻻ‌ يلتفت إليه، </w:t>
      </w:r>
      <w:proofErr w:type="spellStart"/>
      <w:r w:rsidRPr="00F129AF">
        <w:rPr>
          <w:rFonts w:ascii="Arial" w:eastAsia="Calibri" w:hAnsi="Arial" w:cs="Traditional Arabic"/>
          <w:sz w:val="36"/>
          <w:szCs w:val="36"/>
          <w:rtl/>
        </w:rPr>
        <w:t>وﻻ</w:t>
      </w:r>
      <w:proofErr w:type="spellEnd"/>
      <w:r w:rsidRPr="00F129AF">
        <w:rPr>
          <w:rFonts w:ascii="Arial" w:eastAsia="Calibri" w:hAnsi="Arial" w:cs="Traditional Arabic"/>
          <w:sz w:val="36"/>
          <w:szCs w:val="36"/>
          <w:rtl/>
        </w:rPr>
        <w:t xml:space="preserve">‌ ينظر في حاجته </w:t>
      </w:r>
      <w:r w:rsidRPr="00F129AF">
        <w:rPr>
          <w:rFonts w:ascii="Arial" w:eastAsia="Calibri" w:hAnsi="Arial" w:cs="Traditional Arabic"/>
          <w:sz w:val="36"/>
          <w:szCs w:val="36"/>
          <w:vertAlign w:val="superscript"/>
          <w:rtl/>
        </w:rPr>
        <w:footnoteReference w:id="2"/>
      </w:r>
      <w:r w:rsidRPr="00F129AF">
        <w:rPr>
          <w:rFonts w:ascii="Arial" w:eastAsia="Calibri" w:hAnsi="Arial" w:cs="Traditional Arabic"/>
          <w:sz w:val="36"/>
          <w:szCs w:val="36"/>
          <w:rtl/>
        </w:rPr>
        <w:t xml:space="preserve">. فلقي عثمان بن حنيف فشكا ذلك إليه، فقال له عثمان بن حنيف: ائت الميضأة، فتوضأ، ثم ائت المسجد فصلي فيه ركعتين، ثم قل: اللهم إني أسألك وأتوجه إليك بنبينا محمد </w:t>
      </w:r>
      <w:r w:rsidRPr="00F129AF">
        <w:rPr>
          <w:rFonts w:ascii="Sakkal Majalla" w:eastAsia="Calibri" w:hAnsi="Sakkal Majalla" w:cs="Sakkal Majalla" w:hint="cs"/>
          <w:sz w:val="36"/>
          <w:szCs w:val="36"/>
          <w:rtl/>
        </w:rPr>
        <w:t>ﷺ</w:t>
      </w:r>
      <w:r w:rsidRPr="00F129AF">
        <w:rPr>
          <w:rFonts w:ascii="Arial" w:eastAsia="Calibri" w:hAnsi="Arial" w:cs="Traditional Arabic"/>
          <w:sz w:val="36"/>
          <w:szCs w:val="36"/>
          <w:rtl/>
        </w:rPr>
        <w:t xml:space="preserve"> نبي الرحمة، يا محمد؛ إني أتوجه بك إلى ربك ربي _جل وعز _ فيقضي لي حاجتي، وتذكر حاجتك، ورح إلي حتى</w:t>
      </w:r>
      <w:r w:rsidRPr="00F129AF">
        <w:rPr>
          <w:rFonts w:ascii="Arial" w:eastAsia="Calibri" w:hAnsi="Arial" w:cs="Traditional Arabic" w:hint="cs"/>
          <w:sz w:val="36"/>
          <w:szCs w:val="36"/>
          <w:rtl/>
        </w:rPr>
        <w:t xml:space="preserve"> </w:t>
      </w:r>
      <w:r w:rsidRPr="00F129AF">
        <w:rPr>
          <w:rFonts w:ascii="Arial" w:eastAsia="Calibri" w:hAnsi="Arial" w:cs="Traditional Arabic"/>
          <w:sz w:val="36"/>
          <w:szCs w:val="36"/>
          <w:rtl/>
        </w:rPr>
        <w:t>أروح معك. فانطلق الرجل فصنع ما قال له عثمان، ثم أتى باب عثمان، فجاء البواب حتى</w:t>
      </w:r>
      <w:r w:rsidRPr="00F129AF">
        <w:rPr>
          <w:rFonts w:ascii="Arial" w:eastAsia="Calibri" w:hAnsi="Arial" w:cs="Traditional Arabic" w:hint="cs"/>
          <w:sz w:val="36"/>
          <w:szCs w:val="36"/>
          <w:rtl/>
        </w:rPr>
        <w:t xml:space="preserve"> </w:t>
      </w:r>
      <w:r w:rsidRPr="00F129AF">
        <w:rPr>
          <w:rFonts w:ascii="Arial" w:eastAsia="Calibri" w:hAnsi="Arial" w:cs="Traditional Arabic"/>
          <w:sz w:val="36"/>
          <w:szCs w:val="36"/>
          <w:rtl/>
        </w:rPr>
        <w:t xml:space="preserve">أخذ بيده، فأدخله عثمان بن عفان فأجلسه معه على الطنفسة، وقال حاجتك؟ فذكر حاجته، فقضاها له، ثم قال له: ما ذكرت حاجتك حتى كانت هذه الساعة وقال ما كانت لك من حاجة فأتنا، ثم إن الرجل خرج من عنده فلقي عثمان بن حنيف، فقال له: جزاك الله خيراً، ما كان ينظر في حاجتي </w:t>
      </w:r>
      <w:proofErr w:type="spellStart"/>
      <w:r w:rsidRPr="00F129AF">
        <w:rPr>
          <w:rFonts w:ascii="Arial" w:eastAsia="Calibri" w:hAnsi="Arial" w:cs="Traditional Arabic"/>
          <w:sz w:val="36"/>
          <w:szCs w:val="36"/>
          <w:rtl/>
        </w:rPr>
        <w:t>وﻻ</w:t>
      </w:r>
      <w:proofErr w:type="spellEnd"/>
      <w:r w:rsidRPr="00F129AF">
        <w:rPr>
          <w:rFonts w:ascii="Arial" w:eastAsia="Calibri" w:hAnsi="Arial" w:cs="Traditional Arabic"/>
          <w:sz w:val="36"/>
          <w:szCs w:val="36"/>
          <w:rtl/>
        </w:rPr>
        <w:t>‌ يلتفت إلي حتى كلمته في. فقال عثمان بن حنيف: والله ما كلمته، ولكن شهدت رسول الله</w:t>
      </w:r>
      <w:r w:rsidRPr="00F129AF">
        <w:rPr>
          <w:rFonts w:ascii="Arial Unicode MS" w:eastAsia="Arial Unicode MS" w:hAnsi="Arial Unicode MS" w:cs="Traditional Arabic" w:hint="eastAsia"/>
          <w:sz w:val="36"/>
          <w:szCs w:val="36"/>
          <w:rtl/>
        </w:rPr>
        <w:t xml:space="preserve"> </w:t>
      </w:r>
      <w:r w:rsidRPr="00F129AF">
        <w:rPr>
          <w:rFonts w:ascii="Sakkal Majalla" w:eastAsia="Calibri" w:hAnsi="Sakkal Majalla" w:cs="Sakkal Majalla" w:hint="cs"/>
          <w:sz w:val="36"/>
          <w:szCs w:val="36"/>
          <w:rtl/>
        </w:rPr>
        <w:t>ﷺ</w:t>
      </w:r>
      <w:r w:rsidRPr="00F129AF">
        <w:rPr>
          <w:rFonts w:ascii="Arial" w:eastAsia="Calibri" w:hAnsi="Arial" w:cs="Traditional Arabic" w:hint="cs"/>
          <w:sz w:val="36"/>
          <w:szCs w:val="36"/>
          <w:rtl/>
        </w:rPr>
        <w:t xml:space="preserve"> </w:t>
      </w:r>
      <w:r w:rsidRPr="00F129AF">
        <w:rPr>
          <w:rFonts w:ascii="Arial" w:eastAsia="Calibri" w:hAnsi="Arial" w:cs="Traditional Arabic"/>
          <w:sz w:val="36"/>
          <w:szCs w:val="36"/>
          <w:rtl/>
        </w:rPr>
        <w:t xml:space="preserve">وأتاه ضرير فشكا عليه ذهاب بصره، فقال له النبي </w:t>
      </w:r>
      <w:r w:rsidRPr="00F129AF">
        <w:rPr>
          <w:rFonts w:ascii="Arial Unicode MS" w:eastAsia="Arial Unicode MS" w:hAnsi="Arial Unicode MS" w:cs="Traditional Arabic"/>
          <w:sz w:val="36"/>
          <w:szCs w:val="36"/>
          <w:rtl/>
        </w:rPr>
        <w:t xml:space="preserve">_ </w:t>
      </w:r>
      <w:r w:rsidRPr="00F129AF">
        <w:rPr>
          <w:rFonts w:ascii="Sakkal Majalla" w:eastAsia="Calibri" w:hAnsi="Sakkal Majalla" w:cs="Sakkal Majalla" w:hint="cs"/>
          <w:sz w:val="36"/>
          <w:szCs w:val="36"/>
          <w:rtl/>
        </w:rPr>
        <w:t>ﷺ</w:t>
      </w:r>
      <w:r w:rsidRPr="00F129AF">
        <w:rPr>
          <w:rFonts w:ascii="Arial Unicode MS" w:eastAsia="Arial Unicode MS" w:hAnsi="Arial Unicode MS" w:cs="Traditional Arabic"/>
          <w:sz w:val="36"/>
          <w:szCs w:val="36"/>
          <w:rtl/>
        </w:rPr>
        <w:t xml:space="preserve"> _</w:t>
      </w:r>
      <w:r w:rsidRPr="00F129AF">
        <w:rPr>
          <w:rFonts w:ascii="Arial" w:eastAsia="Calibri" w:hAnsi="Arial" w:cs="Traditional Arabic"/>
          <w:sz w:val="36"/>
          <w:szCs w:val="36"/>
          <w:rtl/>
        </w:rPr>
        <w:t>: ((</w:t>
      </w:r>
      <w:proofErr w:type="spellStart"/>
      <w:r w:rsidRPr="00F129AF">
        <w:rPr>
          <w:rFonts w:ascii="Arial" w:eastAsia="Calibri" w:hAnsi="Arial" w:cs="Traditional Arabic"/>
          <w:sz w:val="36"/>
          <w:szCs w:val="36"/>
          <w:rtl/>
        </w:rPr>
        <w:t>أفتصبر</w:t>
      </w:r>
      <w:proofErr w:type="spellEnd"/>
      <w:r w:rsidRPr="00F129AF">
        <w:rPr>
          <w:rFonts w:ascii="Arial" w:eastAsia="Calibri" w:hAnsi="Arial" w:cs="Traditional Arabic"/>
          <w:sz w:val="36"/>
          <w:szCs w:val="36"/>
          <w:rtl/>
        </w:rPr>
        <w:t xml:space="preserve">))؟ فقال يا رسول الله إنه ليس لي قائد وقد شق علي. فقال له النبي </w:t>
      </w:r>
      <w:r w:rsidRPr="00F129AF">
        <w:rPr>
          <w:rFonts w:ascii="Arial Unicode MS" w:eastAsia="Arial Unicode MS" w:hAnsi="Arial Unicode MS" w:cs="Traditional Arabic"/>
          <w:sz w:val="36"/>
          <w:szCs w:val="36"/>
          <w:rtl/>
        </w:rPr>
        <w:t xml:space="preserve">_ </w:t>
      </w:r>
      <w:r w:rsidRPr="00F129AF">
        <w:rPr>
          <w:rFonts w:ascii="Sakkal Majalla" w:eastAsia="Calibri" w:hAnsi="Sakkal Majalla" w:cs="Sakkal Majalla" w:hint="cs"/>
          <w:sz w:val="36"/>
          <w:szCs w:val="36"/>
          <w:rtl/>
        </w:rPr>
        <w:t>ﷺ</w:t>
      </w:r>
      <w:r w:rsidRPr="00F129AF">
        <w:rPr>
          <w:rFonts w:ascii="Arial Unicode MS" w:eastAsia="Arial Unicode MS" w:hAnsi="Arial Unicode MS" w:cs="Traditional Arabic"/>
          <w:sz w:val="36"/>
          <w:szCs w:val="36"/>
          <w:rtl/>
        </w:rPr>
        <w:t xml:space="preserve"> _ </w:t>
      </w:r>
      <w:r w:rsidRPr="00F129AF">
        <w:rPr>
          <w:rFonts w:ascii="Arial" w:eastAsia="Calibri" w:hAnsi="Arial" w:cs="Traditional Arabic"/>
          <w:sz w:val="36"/>
          <w:szCs w:val="36"/>
          <w:rtl/>
        </w:rPr>
        <w:t>((</w:t>
      </w:r>
      <w:proofErr w:type="spellStart"/>
      <w:r w:rsidRPr="00F129AF">
        <w:rPr>
          <w:rFonts w:ascii="Arial" w:eastAsia="Calibri" w:hAnsi="Arial" w:cs="Traditional Arabic"/>
          <w:sz w:val="36"/>
          <w:szCs w:val="36"/>
          <w:rtl/>
        </w:rPr>
        <w:t>إئت</w:t>
      </w:r>
      <w:proofErr w:type="spellEnd"/>
      <w:r w:rsidRPr="00F129AF">
        <w:rPr>
          <w:rFonts w:ascii="Arial" w:eastAsia="Calibri" w:hAnsi="Arial" w:cs="Traditional Arabic"/>
          <w:sz w:val="36"/>
          <w:szCs w:val="36"/>
          <w:rtl/>
        </w:rPr>
        <w:t xml:space="preserve"> الميضأة فتوضأ، ثم صل ركعتين، ثم ادع بهذه الدعوات، قال عثمان: </w:t>
      </w:r>
      <w:proofErr w:type="spellStart"/>
      <w:r w:rsidRPr="00F129AF">
        <w:rPr>
          <w:rFonts w:ascii="Arial" w:eastAsia="Calibri" w:hAnsi="Arial" w:cs="Traditional Arabic"/>
          <w:sz w:val="36"/>
          <w:szCs w:val="36"/>
          <w:rtl/>
        </w:rPr>
        <w:t>فوالله</w:t>
      </w:r>
      <w:proofErr w:type="spellEnd"/>
      <w:r w:rsidRPr="00F129AF">
        <w:rPr>
          <w:rFonts w:ascii="Arial" w:eastAsia="Calibri" w:hAnsi="Arial" w:cs="Traditional Arabic"/>
          <w:sz w:val="36"/>
          <w:szCs w:val="36"/>
          <w:rtl/>
        </w:rPr>
        <w:t xml:space="preserve"> ما تفرقنا وطال بنا الحديث حتى دخل علينا الرجل كأنه لم يكن به ضرر </w:t>
      </w:r>
      <w:proofErr w:type="spellStart"/>
      <w:r w:rsidRPr="00F129AF">
        <w:rPr>
          <w:rFonts w:ascii="Arial" w:eastAsia="Calibri" w:hAnsi="Arial" w:cs="Traditional Arabic"/>
          <w:sz w:val="36"/>
          <w:szCs w:val="36"/>
          <w:rtl/>
        </w:rPr>
        <w:t>قط"لم</w:t>
      </w:r>
      <w:proofErr w:type="spellEnd"/>
      <w:r w:rsidRPr="00F129AF">
        <w:rPr>
          <w:rFonts w:ascii="Arial" w:eastAsia="Calibri" w:hAnsi="Arial" w:cs="Traditional Arabic"/>
          <w:sz w:val="36"/>
          <w:szCs w:val="36"/>
          <w:rtl/>
        </w:rPr>
        <w:t xml:space="preserve"> يروه عن روح بن القاسم </w:t>
      </w:r>
      <w:proofErr w:type="spellStart"/>
      <w:r w:rsidRPr="00F129AF">
        <w:rPr>
          <w:rFonts w:ascii="Arial" w:eastAsia="Calibri" w:hAnsi="Arial" w:cs="Traditional Arabic"/>
          <w:sz w:val="36"/>
          <w:szCs w:val="36"/>
          <w:rtl/>
        </w:rPr>
        <w:t>إﻻ</w:t>
      </w:r>
      <w:proofErr w:type="spellEnd"/>
      <w:r w:rsidRPr="00F129AF">
        <w:rPr>
          <w:rFonts w:ascii="Arial" w:eastAsia="Calibri" w:hAnsi="Arial" w:cs="Traditional Arabic"/>
          <w:sz w:val="36"/>
          <w:szCs w:val="36"/>
          <w:rtl/>
        </w:rPr>
        <w:t xml:space="preserve">‌ شبيب بن سعيد أبو سعيد المكي وهو ثقة، وهو الذي يحدث عن بن أحمد بن شبيب عن أبيه عن يونس بن يزيد </w:t>
      </w:r>
      <w:proofErr w:type="spellStart"/>
      <w:r w:rsidRPr="00F129AF">
        <w:rPr>
          <w:rFonts w:ascii="Arial" w:eastAsia="Calibri" w:hAnsi="Arial" w:cs="Traditional Arabic"/>
          <w:sz w:val="36"/>
          <w:szCs w:val="36"/>
          <w:rtl/>
        </w:rPr>
        <w:t>اﻷ‌بلي</w:t>
      </w:r>
      <w:proofErr w:type="spellEnd"/>
      <w:r w:rsidRPr="00F129AF">
        <w:rPr>
          <w:rFonts w:ascii="Arial" w:eastAsia="Calibri" w:hAnsi="Arial" w:cs="Traditional Arabic"/>
          <w:sz w:val="36"/>
          <w:szCs w:val="36"/>
          <w:rtl/>
        </w:rPr>
        <w:t xml:space="preserve">، وقد روى هذا </w:t>
      </w:r>
      <w:r w:rsidRPr="00F129AF">
        <w:rPr>
          <w:rFonts w:ascii="Arial" w:eastAsia="Calibri" w:hAnsi="Arial" w:cs="Traditional Arabic"/>
          <w:sz w:val="36"/>
          <w:szCs w:val="36"/>
          <w:rtl/>
        </w:rPr>
        <w:lastRenderedPageBreak/>
        <w:t xml:space="preserve">الحديث شعبة عن أبي جعفر الخطمي واسمه عمير بن يزيد وهو ثقة تفرد به عثمان بن عمر بن فارس بن شعبة </w:t>
      </w:r>
      <w:r w:rsidRPr="00F129AF">
        <w:rPr>
          <w:rFonts w:ascii="Arial" w:eastAsia="Calibri" w:hAnsi="Arial" w:cs="Traditional Arabic"/>
          <w:sz w:val="36"/>
          <w:szCs w:val="36"/>
          <w:u w:val="single"/>
          <w:rtl/>
        </w:rPr>
        <w:t xml:space="preserve">والحديث صحيح. </w:t>
      </w:r>
      <w:r w:rsidRPr="00F129AF">
        <w:rPr>
          <w:rFonts w:ascii="Arial" w:eastAsia="Calibri" w:hAnsi="Arial" w:cs="Traditional Arabic"/>
          <w:sz w:val="36"/>
          <w:szCs w:val="36"/>
          <w:rtl/>
        </w:rPr>
        <w:t xml:space="preserve">وروى هذا الحديث عون بن عمارة عن روح بن القاسم عن محمد بن المنكدر عن جابر رضي الله عنه وهم فيه عون بن عمارة والصواب حديث شبيب بن سعيد. </w:t>
      </w:r>
      <w:r w:rsidRPr="00F129AF">
        <w:rPr>
          <w:rFonts w:ascii="Arial" w:eastAsia="Calibri" w:hAnsi="Arial" w:cs="Traditional Arabic"/>
          <w:sz w:val="36"/>
          <w:szCs w:val="36"/>
          <w:vertAlign w:val="superscript"/>
          <w:rtl/>
        </w:rPr>
        <w:footnoteReference w:id="3"/>
      </w:r>
      <w:r w:rsidRPr="00F129AF">
        <w:rPr>
          <w:rFonts w:ascii="Arial" w:eastAsia="Calibri" w:hAnsi="Arial" w:cs="Traditional Arabic"/>
          <w:sz w:val="36"/>
          <w:szCs w:val="36"/>
          <w:rtl/>
        </w:rPr>
        <w:t xml:space="preserve">انتهى </w:t>
      </w:r>
      <w:proofErr w:type="spellStart"/>
      <w:r w:rsidRPr="00F129AF">
        <w:rPr>
          <w:rFonts w:ascii="Arial" w:eastAsia="Calibri" w:hAnsi="Arial" w:cs="Traditional Arabic"/>
          <w:sz w:val="36"/>
          <w:szCs w:val="36"/>
          <w:rtl/>
        </w:rPr>
        <w:t>كلا‌م</w:t>
      </w:r>
      <w:proofErr w:type="spellEnd"/>
      <w:r w:rsidRPr="00F129AF">
        <w:rPr>
          <w:rFonts w:ascii="Arial" w:eastAsia="Calibri" w:hAnsi="Arial" w:cs="Traditional Arabic"/>
          <w:sz w:val="36"/>
          <w:szCs w:val="36"/>
          <w:rtl/>
        </w:rPr>
        <w:t xml:space="preserve"> الحافظ الطبراني رحمه الله بحروفه.</w:t>
      </w:r>
    </w:p>
    <w:p w:rsidR="00AA6212" w:rsidRPr="00F129AF" w:rsidRDefault="00AA6212" w:rsidP="00AA6212">
      <w:pPr>
        <w:spacing w:after="0" w:line="240" w:lineRule="auto"/>
        <w:ind w:firstLine="567"/>
        <w:jc w:val="both"/>
        <w:rPr>
          <w:rFonts w:ascii="Arial" w:eastAsia="Calibri" w:hAnsi="Arial" w:cs="Traditional Arabic"/>
          <w:sz w:val="36"/>
          <w:szCs w:val="36"/>
          <w:rtl/>
        </w:rPr>
      </w:pPr>
      <w:r w:rsidRPr="00F129AF">
        <w:rPr>
          <w:rFonts w:ascii="Arial" w:eastAsia="Calibri" w:hAnsi="Arial" w:cs="Traditional Arabic"/>
          <w:sz w:val="36"/>
          <w:szCs w:val="36"/>
          <w:rtl/>
        </w:rPr>
        <w:t xml:space="preserve">حث حفّاظ </w:t>
      </w:r>
      <w:proofErr w:type="spellStart"/>
      <w:r w:rsidRPr="00F129AF">
        <w:rPr>
          <w:rFonts w:ascii="Arial" w:eastAsia="Calibri" w:hAnsi="Arial" w:cs="Traditional Arabic"/>
          <w:sz w:val="36"/>
          <w:szCs w:val="36"/>
          <w:rtl/>
        </w:rPr>
        <w:t>اﻷ‌مة</w:t>
      </w:r>
      <w:proofErr w:type="spellEnd"/>
      <w:r w:rsidRPr="00F129AF">
        <w:rPr>
          <w:rFonts w:ascii="Arial" w:eastAsia="Calibri" w:hAnsi="Arial" w:cs="Traditional Arabic"/>
          <w:sz w:val="36"/>
          <w:szCs w:val="36"/>
          <w:rtl/>
        </w:rPr>
        <w:t xml:space="preserve"> </w:t>
      </w:r>
      <w:proofErr w:type="spellStart"/>
      <w:r w:rsidRPr="00F129AF">
        <w:rPr>
          <w:rFonts w:ascii="Arial" w:eastAsia="Calibri" w:hAnsi="Arial" w:cs="Traditional Arabic"/>
          <w:sz w:val="36"/>
          <w:szCs w:val="36"/>
          <w:rtl/>
        </w:rPr>
        <w:t>اﻹ‌سلامية</w:t>
      </w:r>
      <w:proofErr w:type="spellEnd"/>
      <w:r w:rsidRPr="00F129AF">
        <w:rPr>
          <w:rFonts w:ascii="Arial" w:eastAsia="Calibri" w:hAnsi="Arial" w:cs="Traditional Arabic"/>
          <w:sz w:val="36"/>
          <w:szCs w:val="36"/>
          <w:rtl/>
        </w:rPr>
        <w:t xml:space="preserve"> على العمل بهذا الحديث: </w:t>
      </w:r>
    </w:p>
    <w:p w:rsidR="00AA6212" w:rsidRPr="00F129AF" w:rsidRDefault="00AA6212" w:rsidP="00AA6212">
      <w:pPr>
        <w:spacing w:after="0" w:line="240" w:lineRule="auto"/>
        <w:ind w:firstLine="567"/>
        <w:jc w:val="both"/>
        <w:rPr>
          <w:rFonts w:ascii="Arial" w:eastAsia="Calibri" w:hAnsi="Arial" w:cs="Traditional Arabic"/>
          <w:sz w:val="36"/>
          <w:szCs w:val="36"/>
          <w:rtl/>
        </w:rPr>
      </w:pPr>
      <w:r w:rsidRPr="00F129AF">
        <w:rPr>
          <w:rFonts w:ascii="Arial" w:eastAsia="Calibri" w:hAnsi="Arial" w:cs="Traditional Arabic"/>
          <w:sz w:val="36"/>
          <w:szCs w:val="36"/>
          <w:rtl/>
        </w:rPr>
        <w:t xml:space="preserve">فقد حث الحافظ الطبراني على العمل بهذا الحديث حيث أورده في كتابه الدعاء في باب: القول عند الدخول على السلطان. وحث على العمل به الحافظ ابن السني في كتابه عمل اليوم والليلة في باب ما يقول لمن ذهب بصره. وحث عليه </w:t>
      </w:r>
      <w:proofErr w:type="spellStart"/>
      <w:r w:rsidRPr="00F129AF">
        <w:rPr>
          <w:rFonts w:ascii="Arial" w:eastAsia="Calibri" w:hAnsi="Arial" w:cs="Traditional Arabic"/>
          <w:sz w:val="36"/>
          <w:szCs w:val="36"/>
          <w:rtl/>
        </w:rPr>
        <w:t>اﻹ‌مام</w:t>
      </w:r>
      <w:proofErr w:type="spellEnd"/>
      <w:r w:rsidRPr="00F129AF">
        <w:rPr>
          <w:rFonts w:ascii="Arial" w:eastAsia="Calibri" w:hAnsi="Arial" w:cs="Traditional Arabic"/>
          <w:sz w:val="36"/>
          <w:szCs w:val="36"/>
          <w:rtl/>
        </w:rPr>
        <w:t xml:space="preserve"> ابن خزيمة في صحيحه فقال باب </w:t>
      </w:r>
      <w:proofErr w:type="spellStart"/>
      <w:r w:rsidRPr="00F129AF">
        <w:rPr>
          <w:rFonts w:ascii="Arial" w:eastAsia="Calibri" w:hAnsi="Arial" w:cs="Traditional Arabic"/>
          <w:sz w:val="36"/>
          <w:szCs w:val="36"/>
          <w:rtl/>
        </w:rPr>
        <w:t>صلا‌ة</w:t>
      </w:r>
      <w:proofErr w:type="spellEnd"/>
      <w:r w:rsidRPr="00F129AF">
        <w:rPr>
          <w:rFonts w:ascii="Arial" w:eastAsia="Calibri" w:hAnsi="Arial" w:cs="Traditional Arabic"/>
          <w:sz w:val="36"/>
          <w:szCs w:val="36"/>
          <w:rtl/>
        </w:rPr>
        <w:t xml:space="preserve"> الترغيب والترهيب ثم ذكره في أحاديث الباب. كما ذكره </w:t>
      </w:r>
      <w:proofErr w:type="spellStart"/>
      <w:r w:rsidRPr="00F129AF">
        <w:rPr>
          <w:rFonts w:ascii="Arial" w:eastAsia="Calibri" w:hAnsi="Arial" w:cs="Traditional Arabic"/>
          <w:sz w:val="36"/>
          <w:szCs w:val="36"/>
          <w:rtl/>
        </w:rPr>
        <w:t>اﻹ‌مام</w:t>
      </w:r>
      <w:proofErr w:type="spellEnd"/>
      <w:r w:rsidRPr="00F129AF">
        <w:rPr>
          <w:rFonts w:ascii="Arial" w:eastAsia="Calibri" w:hAnsi="Arial" w:cs="Traditional Arabic"/>
          <w:sz w:val="36"/>
          <w:szCs w:val="36"/>
          <w:rtl/>
        </w:rPr>
        <w:t xml:space="preserve"> الترمذي في جامعه، وقال حديث حسن صحيح غريب. وذكره </w:t>
      </w:r>
      <w:proofErr w:type="spellStart"/>
      <w:r w:rsidRPr="00F129AF">
        <w:rPr>
          <w:rFonts w:ascii="Arial" w:eastAsia="Calibri" w:hAnsi="Arial" w:cs="Traditional Arabic"/>
          <w:sz w:val="36"/>
          <w:szCs w:val="36"/>
          <w:rtl/>
        </w:rPr>
        <w:t>اﻹ‌مام</w:t>
      </w:r>
      <w:proofErr w:type="spellEnd"/>
      <w:r w:rsidRPr="00F129AF">
        <w:rPr>
          <w:rFonts w:ascii="Arial" w:eastAsia="Calibri" w:hAnsi="Arial" w:cs="Traditional Arabic"/>
          <w:sz w:val="36"/>
          <w:szCs w:val="36"/>
          <w:rtl/>
        </w:rPr>
        <w:t xml:space="preserve"> أحمد في المسند وغيرهم. </w:t>
      </w:r>
      <w:proofErr w:type="spellStart"/>
      <w:r w:rsidRPr="00F129AF">
        <w:rPr>
          <w:rFonts w:ascii="Arial" w:eastAsia="Calibri" w:hAnsi="Arial" w:cs="Traditional Arabic"/>
          <w:sz w:val="36"/>
          <w:szCs w:val="36"/>
          <w:rtl/>
        </w:rPr>
        <w:t>وانظرالمستدرك</w:t>
      </w:r>
      <w:proofErr w:type="spellEnd"/>
      <w:r w:rsidRPr="00F129AF">
        <w:rPr>
          <w:rFonts w:ascii="Arial" w:eastAsia="Calibri" w:hAnsi="Arial" w:cs="Traditional Arabic"/>
          <w:sz w:val="36"/>
          <w:szCs w:val="36"/>
          <w:rtl/>
        </w:rPr>
        <w:t xml:space="preserve"> مع تعليقات الذهبي 1/707فاﻹ‌مام الحاكم والحافظ الذهبي يصححان الحديث بل هو في غاية الصحة حيث أنه على شرط </w:t>
      </w:r>
      <w:proofErr w:type="spellStart"/>
      <w:r w:rsidRPr="00F129AF">
        <w:rPr>
          <w:rFonts w:ascii="Arial" w:eastAsia="Calibri" w:hAnsi="Arial" w:cs="Traditional Arabic"/>
          <w:sz w:val="36"/>
          <w:szCs w:val="36"/>
          <w:rtl/>
        </w:rPr>
        <w:t>اﻹ‌مام</w:t>
      </w:r>
      <w:proofErr w:type="spellEnd"/>
      <w:r w:rsidRPr="00F129AF">
        <w:rPr>
          <w:rFonts w:ascii="Arial" w:eastAsia="Calibri" w:hAnsi="Arial" w:cs="Traditional Arabic"/>
          <w:sz w:val="36"/>
          <w:szCs w:val="36"/>
          <w:rtl/>
        </w:rPr>
        <w:t xml:space="preserve"> البخاري. وصححه </w:t>
      </w:r>
      <w:proofErr w:type="spellStart"/>
      <w:r w:rsidRPr="00F129AF">
        <w:rPr>
          <w:rFonts w:ascii="Arial" w:eastAsia="Calibri" w:hAnsi="Arial" w:cs="Traditional Arabic"/>
          <w:sz w:val="36"/>
          <w:szCs w:val="36"/>
          <w:rtl/>
        </w:rPr>
        <w:t>اﻹمام</w:t>
      </w:r>
      <w:proofErr w:type="spellEnd"/>
      <w:r w:rsidRPr="00F129AF">
        <w:rPr>
          <w:rFonts w:ascii="Arial" w:eastAsia="Calibri" w:hAnsi="Arial" w:cs="Traditional Arabic"/>
          <w:sz w:val="36"/>
          <w:szCs w:val="36"/>
          <w:rtl/>
        </w:rPr>
        <w:t xml:space="preserve"> البيهقي في </w:t>
      </w:r>
      <w:proofErr w:type="spellStart"/>
      <w:r w:rsidRPr="00F129AF">
        <w:rPr>
          <w:rFonts w:ascii="Arial" w:eastAsia="Calibri" w:hAnsi="Arial" w:cs="Traditional Arabic"/>
          <w:sz w:val="36"/>
          <w:szCs w:val="36"/>
          <w:rtl/>
        </w:rPr>
        <w:t>دﻻئل</w:t>
      </w:r>
      <w:proofErr w:type="spellEnd"/>
      <w:r w:rsidRPr="00F129AF">
        <w:rPr>
          <w:rFonts w:ascii="Arial" w:eastAsia="Calibri" w:hAnsi="Arial" w:cs="Traditional Arabic"/>
          <w:sz w:val="36"/>
          <w:szCs w:val="36"/>
          <w:rtl/>
        </w:rPr>
        <w:t xml:space="preserve"> النبوة وغيره من الحفاظ.</w:t>
      </w:r>
    </w:p>
    <w:p w:rsidR="00AA6212" w:rsidRPr="00F129AF" w:rsidRDefault="00AA6212" w:rsidP="00AA6212">
      <w:pPr>
        <w:spacing w:after="0" w:line="240" w:lineRule="auto"/>
        <w:jc w:val="both"/>
        <w:rPr>
          <w:rFonts w:ascii="Arial" w:eastAsia="Calibri" w:hAnsi="Arial" w:cs="Traditional Arabic"/>
          <w:sz w:val="36"/>
          <w:szCs w:val="36"/>
          <w:rtl/>
        </w:rPr>
      </w:pPr>
      <w:r w:rsidRPr="00F129AF">
        <w:rPr>
          <w:rFonts w:ascii="Arial" w:eastAsia="Calibri" w:hAnsi="Arial" w:cs="Traditional Arabic"/>
          <w:sz w:val="36"/>
          <w:szCs w:val="36"/>
          <w:rtl/>
        </w:rPr>
        <w:t>الفوائد: 1_ استحباب العمل بهذا الدعاء.</w:t>
      </w:r>
    </w:p>
    <w:p w:rsidR="00AA6212" w:rsidRPr="00F129AF" w:rsidRDefault="00AA6212" w:rsidP="00AA6212">
      <w:pPr>
        <w:spacing w:after="0" w:line="240" w:lineRule="auto"/>
        <w:ind w:firstLine="567"/>
        <w:jc w:val="both"/>
        <w:rPr>
          <w:rFonts w:ascii="Arial" w:eastAsia="Calibri" w:hAnsi="Arial" w:cs="Traditional Arabic"/>
          <w:sz w:val="36"/>
          <w:szCs w:val="36"/>
          <w:rtl/>
        </w:rPr>
      </w:pPr>
      <w:r w:rsidRPr="00F129AF">
        <w:rPr>
          <w:rFonts w:ascii="Arial" w:eastAsia="Calibri" w:hAnsi="Arial" w:cs="Traditional Arabic"/>
          <w:sz w:val="36"/>
          <w:szCs w:val="36"/>
          <w:rtl/>
        </w:rPr>
        <w:t xml:space="preserve">2_ تصحيح الحفاظ لهذا الحديث من سلف </w:t>
      </w:r>
      <w:proofErr w:type="spellStart"/>
      <w:r w:rsidRPr="00F129AF">
        <w:rPr>
          <w:rFonts w:ascii="Arial" w:eastAsia="Calibri" w:hAnsi="Arial" w:cs="Traditional Arabic"/>
          <w:sz w:val="36"/>
          <w:szCs w:val="36"/>
          <w:rtl/>
        </w:rPr>
        <w:t>اﻷ‌مة</w:t>
      </w:r>
      <w:proofErr w:type="spellEnd"/>
      <w:r w:rsidRPr="00F129AF">
        <w:rPr>
          <w:rFonts w:ascii="Arial" w:eastAsia="Calibri" w:hAnsi="Arial" w:cs="Traditional Arabic"/>
          <w:sz w:val="36"/>
          <w:szCs w:val="36"/>
          <w:rtl/>
        </w:rPr>
        <w:t xml:space="preserve"> ومن تبعهم رحمهم الله تعالى.</w:t>
      </w:r>
    </w:p>
    <w:p w:rsidR="00AA6212" w:rsidRPr="00F129AF" w:rsidRDefault="00AA6212" w:rsidP="00AA6212">
      <w:pPr>
        <w:spacing w:after="0" w:line="240" w:lineRule="auto"/>
        <w:ind w:firstLine="567"/>
        <w:jc w:val="both"/>
        <w:rPr>
          <w:rFonts w:ascii="Arial" w:eastAsia="Calibri" w:hAnsi="Arial" w:cs="Traditional Arabic"/>
          <w:sz w:val="36"/>
          <w:szCs w:val="36"/>
          <w:rtl/>
        </w:rPr>
      </w:pPr>
      <w:r w:rsidRPr="00F129AF">
        <w:rPr>
          <w:rFonts w:ascii="Arial" w:eastAsia="Calibri" w:hAnsi="Arial" w:cs="Traditional Arabic"/>
          <w:sz w:val="36"/>
          <w:szCs w:val="36"/>
          <w:rtl/>
        </w:rPr>
        <w:t xml:space="preserve">3_ عمل الصحابة بهذا الحديث، وترغيب الناس في العمل بهذا الحديث كما صنع الحفاظ حيث حثوا عليه في كتب </w:t>
      </w:r>
      <w:proofErr w:type="spellStart"/>
      <w:r w:rsidRPr="00F129AF">
        <w:rPr>
          <w:rFonts w:ascii="Arial" w:eastAsia="Calibri" w:hAnsi="Arial" w:cs="Traditional Arabic"/>
          <w:sz w:val="36"/>
          <w:szCs w:val="36"/>
          <w:rtl/>
        </w:rPr>
        <w:t>اﻷ‌ذكار</w:t>
      </w:r>
      <w:proofErr w:type="spellEnd"/>
      <w:r w:rsidRPr="00F129AF">
        <w:rPr>
          <w:rFonts w:ascii="Arial" w:eastAsia="Calibri" w:hAnsi="Arial" w:cs="Traditional Arabic"/>
          <w:sz w:val="36"/>
          <w:szCs w:val="36"/>
          <w:rtl/>
        </w:rPr>
        <w:t xml:space="preserve"> والدعاء كما فعل </w:t>
      </w:r>
      <w:proofErr w:type="spellStart"/>
      <w:r w:rsidRPr="00F129AF">
        <w:rPr>
          <w:rFonts w:ascii="Arial" w:eastAsia="Calibri" w:hAnsi="Arial" w:cs="Traditional Arabic"/>
          <w:sz w:val="36"/>
          <w:szCs w:val="36"/>
          <w:rtl/>
        </w:rPr>
        <w:t>اﻹ‌مام</w:t>
      </w:r>
      <w:proofErr w:type="spellEnd"/>
      <w:r w:rsidRPr="00F129AF">
        <w:rPr>
          <w:rFonts w:ascii="Arial" w:eastAsia="Calibri" w:hAnsi="Arial" w:cs="Traditional Arabic"/>
          <w:sz w:val="36"/>
          <w:szCs w:val="36"/>
          <w:rtl/>
        </w:rPr>
        <w:t xml:space="preserve"> ابن خزيمة</w:t>
      </w:r>
      <w:r w:rsidRPr="00F129AF">
        <w:rPr>
          <w:rFonts w:ascii="Arial" w:eastAsia="Calibri" w:hAnsi="Arial" w:cs="Traditional Arabic" w:hint="cs"/>
          <w:sz w:val="36"/>
          <w:szCs w:val="36"/>
          <w:rtl/>
        </w:rPr>
        <w:t xml:space="preserve">، </w:t>
      </w:r>
      <w:r w:rsidRPr="00F129AF">
        <w:rPr>
          <w:rFonts w:ascii="Arial" w:eastAsia="Calibri" w:hAnsi="Arial" w:cs="Traditional Arabic"/>
          <w:sz w:val="36"/>
          <w:szCs w:val="36"/>
          <w:rtl/>
        </w:rPr>
        <w:t>والطبراني</w:t>
      </w:r>
      <w:r w:rsidRPr="00F129AF">
        <w:rPr>
          <w:rFonts w:ascii="Arial" w:eastAsia="Calibri" w:hAnsi="Arial" w:cs="Traditional Arabic" w:hint="cs"/>
          <w:sz w:val="36"/>
          <w:szCs w:val="36"/>
          <w:rtl/>
        </w:rPr>
        <w:t xml:space="preserve">، </w:t>
      </w:r>
      <w:r w:rsidRPr="00F129AF">
        <w:rPr>
          <w:rFonts w:ascii="Arial" w:eastAsia="Calibri" w:hAnsi="Arial" w:cs="Traditional Arabic"/>
          <w:sz w:val="36"/>
          <w:szCs w:val="36"/>
          <w:rtl/>
        </w:rPr>
        <w:t>وابن السني،</w:t>
      </w:r>
      <w:r w:rsidRPr="00F129AF">
        <w:rPr>
          <w:rFonts w:ascii="Arial" w:eastAsia="Calibri" w:hAnsi="Arial" w:cs="Traditional Arabic" w:hint="cs"/>
          <w:sz w:val="36"/>
          <w:szCs w:val="36"/>
          <w:rtl/>
        </w:rPr>
        <w:t xml:space="preserve"> </w:t>
      </w:r>
      <w:r w:rsidRPr="00F129AF">
        <w:rPr>
          <w:rFonts w:ascii="Arial" w:eastAsia="Calibri" w:hAnsi="Arial" w:cs="Traditional Arabic"/>
          <w:sz w:val="36"/>
          <w:szCs w:val="36"/>
          <w:rtl/>
        </w:rPr>
        <w:t>والبيهقي،</w:t>
      </w:r>
      <w:r w:rsidRPr="00F129AF">
        <w:rPr>
          <w:rFonts w:ascii="Arial" w:eastAsia="Calibri" w:hAnsi="Arial" w:cs="Traditional Arabic" w:hint="cs"/>
          <w:sz w:val="36"/>
          <w:szCs w:val="36"/>
          <w:rtl/>
        </w:rPr>
        <w:t xml:space="preserve"> </w:t>
      </w:r>
      <w:r w:rsidRPr="00F129AF">
        <w:rPr>
          <w:rFonts w:ascii="Arial" w:eastAsia="Calibri" w:hAnsi="Arial" w:cs="Traditional Arabic"/>
          <w:sz w:val="36"/>
          <w:szCs w:val="36"/>
          <w:rtl/>
        </w:rPr>
        <w:t>والحاكم،</w:t>
      </w:r>
      <w:r w:rsidRPr="00F129AF">
        <w:rPr>
          <w:rFonts w:ascii="Arial" w:eastAsia="Calibri" w:hAnsi="Arial" w:cs="Traditional Arabic" w:hint="cs"/>
          <w:sz w:val="36"/>
          <w:szCs w:val="36"/>
          <w:rtl/>
        </w:rPr>
        <w:t xml:space="preserve"> </w:t>
      </w:r>
      <w:r w:rsidRPr="00F129AF">
        <w:rPr>
          <w:rFonts w:ascii="Arial" w:eastAsia="Calibri" w:hAnsi="Arial" w:cs="Traditional Arabic"/>
          <w:sz w:val="36"/>
          <w:szCs w:val="36"/>
          <w:rtl/>
        </w:rPr>
        <w:t>والمنذري وغيرهم من الحفاظ.</w:t>
      </w:r>
    </w:p>
    <w:p w:rsidR="00AA6212" w:rsidRPr="00F129AF" w:rsidRDefault="00AA6212" w:rsidP="00AA6212">
      <w:pPr>
        <w:spacing w:after="0" w:line="240" w:lineRule="auto"/>
        <w:ind w:firstLine="567"/>
        <w:jc w:val="both"/>
        <w:rPr>
          <w:rFonts w:ascii="Arial" w:eastAsia="Calibri" w:hAnsi="Arial" w:cs="Traditional Arabic"/>
          <w:sz w:val="36"/>
          <w:szCs w:val="36"/>
          <w:rtl/>
        </w:rPr>
      </w:pPr>
      <w:r w:rsidRPr="00F129AF">
        <w:rPr>
          <w:rFonts w:ascii="Arial" w:eastAsia="Calibri" w:hAnsi="Arial" w:cs="Traditional Arabic"/>
          <w:sz w:val="36"/>
          <w:szCs w:val="36"/>
          <w:rtl/>
        </w:rPr>
        <w:t>فهل علماء الأمة من المحدثين والفقهاء والمفسرين يحثون على الشرك؟! حاشاهم والله.</w:t>
      </w:r>
    </w:p>
    <w:p w:rsidR="00AA6212" w:rsidRPr="00F129AF" w:rsidRDefault="00AA6212" w:rsidP="00AA6212">
      <w:pPr>
        <w:spacing w:after="0" w:line="240" w:lineRule="auto"/>
        <w:ind w:firstLine="567"/>
        <w:jc w:val="both"/>
        <w:rPr>
          <w:rFonts w:ascii="Arial" w:eastAsia="Calibri" w:hAnsi="Arial" w:cs="Traditional Arabic"/>
          <w:sz w:val="36"/>
          <w:szCs w:val="36"/>
          <w:rtl/>
        </w:rPr>
      </w:pPr>
      <w:r w:rsidRPr="00F129AF">
        <w:rPr>
          <w:rFonts w:ascii="Arial" w:eastAsia="Calibri" w:hAnsi="Arial" w:cs="Traditional Arabic"/>
          <w:sz w:val="36"/>
          <w:szCs w:val="36"/>
          <w:rtl/>
        </w:rPr>
        <w:t xml:space="preserve">4_ فيه النص على عملين مشروعين وهما، </w:t>
      </w:r>
      <w:proofErr w:type="spellStart"/>
      <w:r w:rsidRPr="00F129AF">
        <w:rPr>
          <w:rFonts w:ascii="Arial" w:eastAsia="Calibri" w:hAnsi="Arial" w:cs="Traditional Arabic"/>
          <w:sz w:val="36"/>
          <w:szCs w:val="36"/>
          <w:rtl/>
        </w:rPr>
        <w:t>اﻻ‌ستغاثة</w:t>
      </w:r>
      <w:proofErr w:type="spellEnd"/>
      <w:r w:rsidRPr="00F129AF">
        <w:rPr>
          <w:rFonts w:ascii="Arial" w:eastAsia="Calibri" w:hAnsi="Arial" w:cs="Traditional Arabic"/>
          <w:sz w:val="36"/>
          <w:szCs w:val="36"/>
          <w:rtl/>
        </w:rPr>
        <w:t xml:space="preserve"> بالنبي _</w:t>
      </w:r>
      <w:r w:rsidRPr="00F129AF">
        <w:rPr>
          <w:rFonts w:ascii="Arial Unicode MS" w:eastAsia="Arial Unicode MS" w:hAnsi="Arial Unicode MS" w:cs="Traditional Arabic" w:hint="eastAsia"/>
          <w:sz w:val="36"/>
          <w:szCs w:val="36"/>
          <w:rtl/>
        </w:rPr>
        <w:t xml:space="preserve"> </w:t>
      </w:r>
      <w:r w:rsidRPr="00F129AF">
        <w:rPr>
          <w:rFonts w:ascii="Sakkal Majalla" w:eastAsia="Calibri" w:hAnsi="Sakkal Majalla" w:cs="Sakkal Majalla" w:hint="cs"/>
          <w:sz w:val="36"/>
          <w:szCs w:val="36"/>
          <w:rtl/>
        </w:rPr>
        <w:t>ﷺ</w:t>
      </w:r>
      <w:r w:rsidRPr="00F129AF">
        <w:rPr>
          <w:rFonts w:ascii="Arial" w:eastAsia="Calibri" w:hAnsi="Arial" w:cs="Traditional Arabic"/>
          <w:sz w:val="36"/>
          <w:szCs w:val="36"/>
          <w:rtl/>
        </w:rPr>
        <w:t xml:space="preserve"> _</w:t>
      </w:r>
      <w:r w:rsidRPr="00F129AF">
        <w:rPr>
          <w:rFonts w:ascii="Arial" w:eastAsia="Calibri" w:hAnsi="Arial" w:cs="Traditional Arabic" w:hint="cs"/>
          <w:sz w:val="36"/>
          <w:szCs w:val="36"/>
          <w:rtl/>
        </w:rPr>
        <w:t xml:space="preserve"> </w:t>
      </w:r>
      <w:r w:rsidRPr="00F129AF">
        <w:rPr>
          <w:rFonts w:ascii="Arial" w:eastAsia="Calibri" w:hAnsi="Arial" w:cs="Traditional Arabic"/>
          <w:sz w:val="36"/>
          <w:szCs w:val="36"/>
          <w:rtl/>
        </w:rPr>
        <w:t xml:space="preserve">بدون </w:t>
      </w:r>
      <w:proofErr w:type="spellStart"/>
      <w:r w:rsidRPr="00F129AF">
        <w:rPr>
          <w:rFonts w:ascii="Arial" w:eastAsia="Calibri" w:hAnsi="Arial" w:cs="Traditional Arabic"/>
          <w:sz w:val="36"/>
          <w:szCs w:val="36"/>
          <w:rtl/>
        </w:rPr>
        <w:t>قصدالعبادة</w:t>
      </w:r>
      <w:proofErr w:type="spellEnd"/>
      <w:r w:rsidRPr="00F129AF">
        <w:rPr>
          <w:rFonts w:ascii="Arial" w:eastAsia="Calibri" w:hAnsi="Arial" w:cs="Traditional Arabic"/>
          <w:sz w:val="36"/>
          <w:szCs w:val="36"/>
          <w:rtl/>
        </w:rPr>
        <w:t xml:space="preserve"> بل من باب تعاطي </w:t>
      </w:r>
      <w:proofErr w:type="spellStart"/>
      <w:r w:rsidRPr="00F129AF">
        <w:rPr>
          <w:rFonts w:ascii="Arial" w:eastAsia="Calibri" w:hAnsi="Arial" w:cs="Traditional Arabic"/>
          <w:sz w:val="36"/>
          <w:szCs w:val="36"/>
          <w:rtl/>
        </w:rPr>
        <w:t>اﻷ‌سباب</w:t>
      </w:r>
      <w:proofErr w:type="spellEnd"/>
      <w:r w:rsidRPr="00F129AF">
        <w:rPr>
          <w:rFonts w:ascii="Arial" w:eastAsia="Calibri" w:hAnsi="Arial" w:cs="Traditional Arabic"/>
          <w:sz w:val="36"/>
          <w:szCs w:val="36"/>
          <w:rtl/>
        </w:rPr>
        <w:t xml:space="preserve"> المشروعة، وكذلك التوسل به _</w:t>
      </w:r>
      <w:r w:rsidRPr="00F129AF">
        <w:rPr>
          <w:rFonts w:ascii="Sakkal Majalla" w:eastAsia="Calibri" w:hAnsi="Sakkal Majalla" w:cs="Sakkal Majalla" w:hint="cs"/>
          <w:sz w:val="36"/>
          <w:szCs w:val="36"/>
          <w:rtl/>
        </w:rPr>
        <w:t xml:space="preserve"> ﷺ</w:t>
      </w:r>
      <w:r w:rsidRPr="00F129AF">
        <w:rPr>
          <w:rFonts w:ascii="Arial" w:eastAsia="Calibri" w:hAnsi="Arial" w:cs="Traditional Arabic"/>
          <w:sz w:val="36"/>
          <w:szCs w:val="36"/>
          <w:rtl/>
        </w:rPr>
        <w:t xml:space="preserve"> _ إلى الله تعالى.</w:t>
      </w:r>
    </w:p>
    <w:p w:rsidR="00AA6212" w:rsidRPr="00F129AF" w:rsidRDefault="00AA6212" w:rsidP="00AA6212">
      <w:pPr>
        <w:spacing w:after="0" w:line="240" w:lineRule="auto"/>
        <w:ind w:firstLine="567"/>
        <w:jc w:val="both"/>
        <w:rPr>
          <w:rFonts w:ascii="Arial" w:eastAsia="Calibri" w:hAnsi="Arial" w:cs="Traditional Arabic"/>
          <w:sz w:val="36"/>
          <w:szCs w:val="36"/>
        </w:rPr>
      </w:pPr>
      <w:r w:rsidRPr="00F129AF">
        <w:rPr>
          <w:rFonts w:ascii="Arial" w:eastAsia="Calibri" w:hAnsi="Arial" w:cs="Traditional Arabic"/>
          <w:sz w:val="36"/>
          <w:szCs w:val="36"/>
          <w:rtl/>
        </w:rPr>
        <w:t xml:space="preserve">الحديث الثاني: وهذا حصل في زمن خلافة سيدنا عمر رضي الله عنه في عصر الخلفاء الراشدين: قال </w:t>
      </w:r>
      <w:proofErr w:type="spellStart"/>
      <w:r w:rsidRPr="00F129AF">
        <w:rPr>
          <w:rFonts w:ascii="Arial" w:eastAsia="Calibri" w:hAnsi="Arial" w:cs="Traditional Arabic"/>
          <w:sz w:val="36"/>
          <w:szCs w:val="36"/>
          <w:rtl/>
        </w:rPr>
        <w:t>اﻹ‌مام</w:t>
      </w:r>
      <w:proofErr w:type="spellEnd"/>
      <w:r w:rsidRPr="00F129AF">
        <w:rPr>
          <w:rFonts w:ascii="Arial" w:eastAsia="Calibri" w:hAnsi="Arial" w:cs="Traditional Arabic"/>
          <w:sz w:val="36"/>
          <w:szCs w:val="36"/>
          <w:rtl/>
        </w:rPr>
        <w:t xml:space="preserve"> الحافـظ أبو بكر بن أبى شيبة (حدثنا أبو معاوية عن </w:t>
      </w:r>
      <w:proofErr w:type="spellStart"/>
      <w:r w:rsidRPr="00F129AF">
        <w:rPr>
          <w:rFonts w:ascii="Arial" w:eastAsia="Calibri" w:hAnsi="Arial" w:cs="Traditional Arabic"/>
          <w:sz w:val="36"/>
          <w:szCs w:val="36"/>
          <w:rtl/>
        </w:rPr>
        <w:t>اﻷ‌عمش</w:t>
      </w:r>
      <w:proofErr w:type="spellEnd"/>
      <w:r w:rsidRPr="00F129AF">
        <w:rPr>
          <w:rFonts w:ascii="Arial" w:eastAsia="Calibri" w:hAnsi="Arial" w:cs="Traditional Arabic"/>
          <w:sz w:val="36"/>
          <w:szCs w:val="36"/>
          <w:rtl/>
        </w:rPr>
        <w:t xml:space="preserve"> عن أبى صالح عن مالك الدّار قال: وكان خازن </w:t>
      </w:r>
      <w:proofErr w:type="spellStart"/>
      <w:r w:rsidRPr="00F129AF">
        <w:rPr>
          <w:rFonts w:ascii="Arial" w:eastAsia="Calibri" w:hAnsi="Arial" w:cs="Traditional Arabic"/>
          <w:sz w:val="36"/>
          <w:szCs w:val="36"/>
          <w:rtl/>
        </w:rPr>
        <w:t>عمرعلى</w:t>
      </w:r>
      <w:proofErr w:type="spellEnd"/>
      <w:r w:rsidRPr="00F129AF">
        <w:rPr>
          <w:rFonts w:ascii="Arial" w:eastAsia="Calibri" w:hAnsi="Arial" w:cs="Traditional Arabic"/>
          <w:sz w:val="36"/>
          <w:szCs w:val="36"/>
          <w:rtl/>
        </w:rPr>
        <w:t xml:space="preserve"> الطعام قال: أصاب الناس قحط </w:t>
      </w:r>
      <w:proofErr w:type="spellStart"/>
      <w:r w:rsidRPr="00F129AF">
        <w:rPr>
          <w:rFonts w:ascii="Arial" w:eastAsia="Calibri" w:hAnsi="Arial" w:cs="Traditional Arabic"/>
          <w:sz w:val="36"/>
          <w:szCs w:val="36"/>
          <w:rtl/>
        </w:rPr>
        <w:t>فى</w:t>
      </w:r>
      <w:proofErr w:type="spellEnd"/>
      <w:r w:rsidRPr="00F129AF">
        <w:rPr>
          <w:rFonts w:ascii="Arial" w:eastAsia="Calibri" w:hAnsi="Arial" w:cs="Traditional Arabic"/>
          <w:sz w:val="36"/>
          <w:szCs w:val="36"/>
          <w:rtl/>
        </w:rPr>
        <w:t xml:space="preserve"> زمن </w:t>
      </w:r>
      <w:r w:rsidRPr="00F129AF">
        <w:rPr>
          <w:rFonts w:ascii="Arial" w:eastAsia="Calibri" w:hAnsi="Arial" w:cs="Traditional Arabic"/>
          <w:sz w:val="36"/>
          <w:szCs w:val="36"/>
          <w:rtl/>
        </w:rPr>
        <w:lastRenderedPageBreak/>
        <w:t xml:space="preserve">عمر، فجاء رجل </w:t>
      </w:r>
      <w:r w:rsidRPr="00F129AF">
        <w:rPr>
          <w:rFonts w:ascii="Arial" w:eastAsia="Calibri" w:hAnsi="Arial" w:cs="Traditional Arabic"/>
          <w:sz w:val="36"/>
          <w:szCs w:val="36"/>
          <w:u w:val="single"/>
          <w:rtl/>
        </w:rPr>
        <w:t>إلى قبر</w:t>
      </w:r>
      <w:r w:rsidRPr="00F129AF">
        <w:rPr>
          <w:rFonts w:ascii="Arial" w:eastAsia="Calibri" w:hAnsi="Arial" w:cs="Traditional Arabic" w:hint="cs"/>
          <w:sz w:val="36"/>
          <w:szCs w:val="36"/>
          <w:u w:val="single"/>
          <w:rtl/>
        </w:rPr>
        <w:t xml:space="preserve"> </w:t>
      </w:r>
      <w:proofErr w:type="spellStart"/>
      <w:r w:rsidRPr="00F129AF">
        <w:rPr>
          <w:rFonts w:ascii="Arial" w:eastAsia="Calibri" w:hAnsi="Arial" w:cs="Traditional Arabic"/>
          <w:sz w:val="36"/>
          <w:szCs w:val="36"/>
          <w:u w:val="single"/>
          <w:rtl/>
        </w:rPr>
        <w:t>النبى</w:t>
      </w:r>
      <w:proofErr w:type="spellEnd"/>
      <w:r w:rsidRPr="00F129AF">
        <w:rPr>
          <w:rFonts w:ascii="Arial" w:eastAsia="Calibri" w:hAnsi="Arial" w:cs="Traditional Arabic"/>
          <w:sz w:val="36"/>
          <w:szCs w:val="36"/>
          <w:rtl/>
        </w:rPr>
        <w:t xml:space="preserve"> </w:t>
      </w:r>
      <w:r w:rsidRPr="00F129AF">
        <w:rPr>
          <w:rFonts w:ascii="Arial Unicode MS" w:eastAsia="Arial Unicode MS" w:hAnsi="Arial Unicode MS" w:cs="Traditional Arabic"/>
          <w:sz w:val="36"/>
          <w:szCs w:val="36"/>
          <w:rtl/>
        </w:rPr>
        <w:t xml:space="preserve">_ </w:t>
      </w:r>
      <w:r w:rsidRPr="00F129AF">
        <w:rPr>
          <w:rFonts w:ascii="Sakkal Majalla" w:eastAsia="Calibri" w:hAnsi="Sakkal Majalla" w:cs="Sakkal Majalla" w:hint="cs"/>
          <w:sz w:val="36"/>
          <w:szCs w:val="36"/>
          <w:rtl/>
        </w:rPr>
        <w:t>ﷺ</w:t>
      </w:r>
      <w:r w:rsidRPr="00F129AF">
        <w:rPr>
          <w:rFonts w:ascii="Arial Unicode MS" w:eastAsia="Arial Unicode MS" w:hAnsi="Arial Unicode MS" w:cs="Traditional Arabic"/>
          <w:sz w:val="36"/>
          <w:szCs w:val="36"/>
          <w:rtl/>
        </w:rPr>
        <w:t xml:space="preserve"> _ </w:t>
      </w:r>
      <w:r w:rsidRPr="00F129AF">
        <w:rPr>
          <w:rFonts w:ascii="Arial" w:eastAsia="Calibri" w:hAnsi="Arial" w:cs="Traditional Arabic"/>
          <w:sz w:val="36"/>
          <w:szCs w:val="36"/>
          <w:rtl/>
        </w:rPr>
        <w:t xml:space="preserve">فقال: يا رسول الله استسق </w:t>
      </w:r>
      <w:proofErr w:type="spellStart"/>
      <w:r w:rsidRPr="00F129AF">
        <w:rPr>
          <w:rFonts w:ascii="Arial" w:eastAsia="Calibri" w:hAnsi="Arial" w:cs="Traditional Arabic"/>
          <w:sz w:val="36"/>
          <w:szCs w:val="36"/>
          <w:rtl/>
        </w:rPr>
        <w:t>ﻷ‌متك</w:t>
      </w:r>
      <w:proofErr w:type="spellEnd"/>
      <w:r w:rsidRPr="00F129AF">
        <w:rPr>
          <w:rFonts w:ascii="Arial" w:eastAsia="Calibri" w:hAnsi="Arial" w:cs="Traditional Arabic"/>
          <w:sz w:val="36"/>
          <w:szCs w:val="36"/>
          <w:rtl/>
        </w:rPr>
        <w:t xml:space="preserve"> فإنهم قد هلكوا. فأُتِىَ الرجل </w:t>
      </w:r>
      <w:proofErr w:type="spellStart"/>
      <w:r w:rsidRPr="00F129AF">
        <w:rPr>
          <w:rFonts w:ascii="Arial" w:eastAsia="Calibri" w:hAnsi="Arial" w:cs="Traditional Arabic"/>
          <w:sz w:val="36"/>
          <w:szCs w:val="36"/>
          <w:rtl/>
        </w:rPr>
        <w:t>فى</w:t>
      </w:r>
      <w:proofErr w:type="spellEnd"/>
      <w:r w:rsidRPr="00F129AF">
        <w:rPr>
          <w:rFonts w:ascii="Arial" w:eastAsia="Calibri" w:hAnsi="Arial" w:cs="Traditional Arabic"/>
          <w:sz w:val="36"/>
          <w:szCs w:val="36"/>
          <w:rtl/>
        </w:rPr>
        <w:t xml:space="preserve"> المنام فقيل له: </w:t>
      </w:r>
      <w:proofErr w:type="spellStart"/>
      <w:r w:rsidRPr="00F129AF">
        <w:rPr>
          <w:rFonts w:ascii="Arial" w:eastAsia="Calibri" w:hAnsi="Arial" w:cs="Traditional Arabic"/>
          <w:sz w:val="36"/>
          <w:szCs w:val="36"/>
          <w:rtl/>
        </w:rPr>
        <w:t>إئت</w:t>
      </w:r>
      <w:proofErr w:type="spellEnd"/>
      <w:r w:rsidRPr="00F129AF">
        <w:rPr>
          <w:rFonts w:ascii="Arial" w:eastAsia="Calibri" w:hAnsi="Arial" w:cs="Traditional Arabic"/>
          <w:sz w:val="36"/>
          <w:szCs w:val="36"/>
          <w:rtl/>
        </w:rPr>
        <w:t xml:space="preserve"> عمر فأقرئه السلام وأخبره إنكم </w:t>
      </w:r>
      <w:proofErr w:type="spellStart"/>
      <w:r w:rsidRPr="00F129AF">
        <w:rPr>
          <w:rFonts w:ascii="Arial" w:eastAsia="Calibri" w:hAnsi="Arial" w:cs="Traditional Arabic"/>
          <w:sz w:val="36"/>
          <w:szCs w:val="36"/>
          <w:rtl/>
        </w:rPr>
        <w:t>مسقون</w:t>
      </w:r>
      <w:proofErr w:type="spellEnd"/>
      <w:r w:rsidRPr="00F129AF">
        <w:rPr>
          <w:rFonts w:ascii="Arial" w:eastAsia="Calibri" w:hAnsi="Arial" w:cs="Traditional Arabic"/>
          <w:sz w:val="36"/>
          <w:szCs w:val="36"/>
          <w:rtl/>
        </w:rPr>
        <w:t xml:space="preserve"> وقل له: عليك</w:t>
      </w:r>
      <w:r w:rsidRPr="00F129AF">
        <w:rPr>
          <w:rFonts w:ascii="Arial" w:eastAsia="Calibri" w:hAnsi="Arial" w:cs="Traditional Arabic" w:hint="cs"/>
          <w:sz w:val="36"/>
          <w:szCs w:val="36"/>
          <w:rtl/>
        </w:rPr>
        <w:t xml:space="preserve"> </w:t>
      </w:r>
      <w:r w:rsidRPr="00F129AF">
        <w:rPr>
          <w:rFonts w:ascii="Arial" w:eastAsia="Calibri" w:hAnsi="Arial" w:cs="Traditional Arabic"/>
          <w:sz w:val="36"/>
          <w:szCs w:val="36"/>
          <w:rtl/>
        </w:rPr>
        <w:t xml:space="preserve">الكَيْس فأتى عمر فأخبره فبكى عمر ثم قال </w:t>
      </w:r>
      <w:proofErr w:type="spellStart"/>
      <w:r w:rsidRPr="00F129AF">
        <w:rPr>
          <w:rFonts w:ascii="Arial" w:eastAsia="Calibri" w:hAnsi="Arial" w:cs="Traditional Arabic"/>
          <w:sz w:val="36"/>
          <w:szCs w:val="36"/>
          <w:rtl/>
        </w:rPr>
        <w:t>يارب</w:t>
      </w:r>
      <w:proofErr w:type="spellEnd"/>
      <w:r w:rsidRPr="00F129AF">
        <w:rPr>
          <w:rFonts w:ascii="Arial" w:eastAsia="Calibri" w:hAnsi="Arial" w:cs="Traditional Arabic"/>
          <w:sz w:val="36"/>
          <w:szCs w:val="36"/>
          <w:rtl/>
        </w:rPr>
        <w:t xml:space="preserve"> ﻻ‌ </w:t>
      </w:r>
      <w:proofErr w:type="spellStart"/>
      <w:r w:rsidRPr="00F129AF">
        <w:rPr>
          <w:rFonts w:ascii="Arial" w:eastAsia="Calibri" w:hAnsi="Arial" w:cs="Traditional Arabic"/>
          <w:sz w:val="36"/>
          <w:szCs w:val="36"/>
          <w:rtl/>
        </w:rPr>
        <w:t>آلو</w:t>
      </w:r>
      <w:proofErr w:type="spellEnd"/>
      <w:r w:rsidRPr="00F129AF">
        <w:rPr>
          <w:rFonts w:ascii="Arial" w:eastAsia="Calibri" w:hAnsi="Arial" w:cs="Traditional Arabic"/>
          <w:sz w:val="36"/>
          <w:szCs w:val="36"/>
          <w:rtl/>
        </w:rPr>
        <w:t xml:space="preserve"> </w:t>
      </w:r>
      <w:proofErr w:type="spellStart"/>
      <w:r w:rsidRPr="00F129AF">
        <w:rPr>
          <w:rFonts w:ascii="Arial" w:eastAsia="Calibri" w:hAnsi="Arial" w:cs="Traditional Arabic"/>
          <w:sz w:val="36"/>
          <w:szCs w:val="36"/>
          <w:rtl/>
        </w:rPr>
        <w:t>إﻻ‌ّ</w:t>
      </w:r>
      <w:proofErr w:type="spellEnd"/>
      <w:r w:rsidRPr="00F129AF">
        <w:rPr>
          <w:rFonts w:ascii="Arial" w:eastAsia="Calibri" w:hAnsi="Arial" w:cs="Traditional Arabic"/>
          <w:sz w:val="36"/>
          <w:szCs w:val="36"/>
          <w:rtl/>
        </w:rPr>
        <w:t xml:space="preserve"> ما عجزت عنه "</w:t>
      </w:r>
      <w:r w:rsidRPr="00F129AF">
        <w:rPr>
          <w:rFonts w:ascii="Arial" w:eastAsia="Calibri" w:hAnsi="Arial" w:cs="Traditional Arabic"/>
          <w:sz w:val="36"/>
          <w:szCs w:val="36"/>
          <w:vertAlign w:val="superscript"/>
          <w:rtl/>
        </w:rPr>
        <w:footnoteReference w:id="4"/>
      </w:r>
    </w:p>
    <w:p w:rsidR="00AA6212" w:rsidRPr="00F129AF" w:rsidRDefault="00AA6212" w:rsidP="00AA6212">
      <w:pPr>
        <w:spacing w:after="0" w:line="240" w:lineRule="auto"/>
        <w:ind w:firstLine="567"/>
        <w:jc w:val="both"/>
        <w:rPr>
          <w:rFonts w:ascii="Arial" w:eastAsia="Calibri" w:hAnsi="Arial" w:cs="Traditional Arabic"/>
          <w:sz w:val="2"/>
          <w:szCs w:val="2"/>
          <w:rtl/>
        </w:rPr>
      </w:pPr>
    </w:p>
    <w:p w:rsidR="00AA6212" w:rsidRPr="00F129AF" w:rsidRDefault="00AA6212" w:rsidP="00AA6212">
      <w:pPr>
        <w:spacing w:after="0" w:line="240" w:lineRule="auto"/>
        <w:ind w:firstLine="567"/>
        <w:jc w:val="both"/>
        <w:rPr>
          <w:rFonts w:ascii="Arial" w:eastAsia="Calibri" w:hAnsi="Arial" w:cs="Traditional Arabic"/>
          <w:sz w:val="36"/>
          <w:szCs w:val="36"/>
        </w:rPr>
      </w:pPr>
      <w:r w:rsidRPr="00F129AF">
        <w:rPr>
          <w:rFonts w:ascii="Arial" w:eastAsia="Calibri" w:hAnsi="Arial" w:cs="Traditional Arabic"/>
          <w:sz w:val="36"/>
          <w:szCs w:val="36"/>
          <w:rtl/>
        </w:rPr>
        <w:t xml:space="preserve">ففي الخبر فوائد منها: </w:t>
      </w:r>
    </w:p>
    <w:p w:rsidR="00AA6212" w:rsidRPr="00F129AF" w:rsidRDefault="00AA6212" w:rsidP="00AA6212">
      <w:pPr>
        <w:spacing w:after="0" w:line="240" w:lineRule="auto"/>
        <w:ind w:firstLine="567"/>
        <w:jc w:val="both"/>
        <w:rPr>
          <w:rFonts w:ascii="Arial" w:eastAsia="Calibri" w:hAnsi="Arial" w:cs="Traditional Arabic"/>
          <w:sz w:val="36"/>
          <w:szCs w:val="36"/>
          <w:rtl/>
        </w:rPr>
      </w:pPr>
      <w:r w:rsidRPr="00F129AF">
        <w:rPr>
          <w:rFonts w:ascii="Arial" w:eastAsia="Calibri" w:hAnsi="Arial" w:cs="Traditional Arabic"/>
          <w:sz w:val="36"/>
          <w:szCs w:val="36"/>
          <w:rtl/>
        </w:rPr>
        <w:t xml:space="preserve">1_ </w:t>
      </w:r>
      <w:proofErr w:type="spellStart"/>
      <w:r w:rsidRPr="00F129AF">
        <w:rPr>
          <w:rFonts w:ascii="Arial" w:eastAsia="Calibri" w:hAnsi="Arial" w:cs="Traditional Arabic"/>
          <w:sz w:val="36"/>
          <w:szCs w:val="36"/>
          <w:rtl/>
        </w:rPr>
        <w:t>اﻻ‌ستغاثة</w:t>
      </w:r>
      <w:proofErr w:type="spellEnd"/>
      <w:r w:rsidRPr="00F129AF">
        <w:rPr>
          <w:rFonts w:ascii="Arial" w:eastAsia="Calibri" w:hAnsi="Arial" w:cs="Traditional Arabic"/>
          <w:sz w:val="36"/>
          <w:szCs w:val="36"/>
          <w:rtl/>
        </w:rPr>
        <w:t xml:space="preserve"> بسيدنا النبي </w:t>
      </w:r>
      <w:r w:rsidRPr="00F129AF">
        <w:rPr>
          <w:rFonts w:ascii="Arial Unicode MS" w:eastAsia="Arial Unicode MS" w:hAnsi="Arial Unicode MS" w:cs="Traditional Arabic" w:hint="cs"/>
          <w:sz w:val="36"/>
          <w:szCs w:val="36"/>
          <w:rtl/>
        </w:rPr>
        <w:t>_</w:t>
      </w:r>
      <w:r w:rsidRPr="00F129AF">
        <w:rPr>
          <w:rFonts w:ascii="Arial Unicode MS" w:eastAsia="Arial Unicode MS" w:hAnsi="Arial Unicode MS" w:cs="Arial Unicode MS" w:hint="cs"/>
          <w:sz w:val="36"/>
          <w:szCs w:val="36"/>
          <w:rtl/>
        </w:rPr>
        <w:t>ﷺ</w:t>
      </w:r>
      <w:r w:rsidRPr="00F129AF">
        <w:rPr>
          <w:rFonts w:ascii="Arial" w:eastAsia="Calibri" w:hAnsi="Arial" w:cs="Traditional Arabic"/>
          <w:sz w:val="36"/>
          <w:szCs w:val="36"/>
          <w:rtl/>
        </w:rPr>
        <w:t xml:space="preserve"> </w:t>
      </w:r>
      <w:r w:rsidRPr="00F129AF">
        <w:rPr>
          <w:rFonts w:ascii="Arial" w:eastAsia="Calibri" w:hAnsi="Arial" w:cs="Traditional Arabic" w:hint="cs"/>
          <w:sz w:val="36"/>
          <w:szCs w:val="36"/>
          <w:rtl/>
        </w:rPr>
        <w:t>_</w:t>
      </w:r>
      <w:r w:rsidRPr="00F129AF">
        <w:rPr>
          <w:rFonts w:ascii="Arial" w:eastAsia="Calibri" w:hAnsi="Arial" w:cs="Traditional Arabic"/>
          <w:sz w:val="36"/>
          <w:szCs w:val="36"/>
          <w:rtl/>
        </w:rPr>
        <w:t>بعد وفاته عند نزول البلاء.</w:t>
      </w:r>
    </w:p>
    <w:p w:rsidR="00AA6212" w:rsidRPr="00F129AF" w:rsidRDefault="00AA6212" w:rsidP="00AA6212">
      <w:pPr>
        <w:spacing w:after="0" w:line="240" w:lineRule="auto"/>
        <w:ind w:firstLine="567"/>
        <w:jc w:val="both"/>
        <w:rPr>
          <w:rFonts w:ascii="Arial" w:eastAsia="Calibri" w:hAnsi="Arial" w:cs="Traditional Arabic"/>
          <w:sz w:val="36"/>
          <w:szCs w:val="36"/>
          <w:rtl/>
        </w:rPr>
      </w:pPr>
      <w:r w:rsidRPr="00F129AF">
        <w:rPr>
          <w:rFonts w:ascii="Arial" w:eastAsia="Calibri" w:hAnsi="Arial" w:cs="Traditional Arabic"/>
          <w:sz w:val="36"/>
          <w:szCs w:val="36"/>
          <w:rtl/>
        </w:rPr>
        <w:t xml:space="preserve">2_ عملهم بالرؤيا الصالحة </w:t>
      </w:r>
      <w:proofErr w:type="spellStart"/>
      <w:r w:rsidRPr="00F129AF">
        <w:rPr>
          <w:rFonts w:ascii="Arial" w:eastAsia="Calibri" w:hAnsi="Arial" w:cs="Traditional Arabic"/>
          <w:sz w:val="36"/>
          <w:szCs w:val="36"/>
          <w:rtl/>
        </w:rPr>
        <w:t>ﻷ‌نها</w:t>
      </w:r>
      <w:proofErr w:type="spellEnd"/>
      <w:r w:rsidRPr="00F129AF">
        <w:rPr>
          <w:rFonts w:ascii="Arial" w:eastAsia="Calibri" w:hAnsi="Arial" w:cs="Traditional Arabic"/>
          <w:sz w:val="36"/>
          <w:szCs w:val="36"/>
          <w:rtl/>
        </w:rPr>
        <w:t xml:space="preserve"> ﻻ‌ تخالف الشرع.</w:t>
      </w:r>
    </w:p>
    <w:p w:rsidR="00AA6212" w:rsidRPr="00F129AF" w:rsidRDefault="00AA6212" w:rsidP="00AA6212">
      <w:pPr>
        <w:spacing w:after="0" w:line="240" w:lineRule="auto"/>
        <w:ind w:firstLine="567"/>
        <w:jc w:val="both"/>
        <w:rPr>
          <w:rFonts w:ascii="Arial" w:eastAsia="Calibri" w:hAnsi="Arial" w:cs="Traditional Arabic"/>
          <w:sz w:val="36"/>
          <w:szCs w:val="36"/>
        </w:rPr>
      </w:pPr>
      <w:r w:rsidRPr="00F129AF">
        <w:rPr>
          <w:rFonts w:ascii="Arial" w:eastAsia="Calibri" w:hAnsi="Arial" w:cs="Traditional Arabic"/>
          <w:sz w:val="36"/>
          <w:szCs w:val="36"/>
          <w:rtl/>
        </w:rPr>
        <w:t xml:space="preserve">اما من جهة صحة الخبر فقد صححه الحفّاظ وعملت </w:t>
      </w:r>
      <w:proofErr w:type="spellStart"/>
      <w:r w:rsidRPr="00F129AF">
        <w:rPr>
          <w:rFonts w:ascii="Arial" w:eastAsia="Calibri" w:hAnsi="Arial" w:cs="Traditional Arabic"/>
          <w:sz w:val="36"/>
          <w:szCs w:val="36"/>
          <w:rtl/>
        </w:rPr>
        <w:t>اﻷ‌مة</w:t>
      </w:r>
      <w:proofErr w:type="spellEnd"/>
      <w:r w:rsidRPr="00F129AF">
        <w:rPr>
          <w:rFonts w:ascii="Arial" w:eastAsia="Calibri" w:hAnsi="Arial" w:cs="Traditional Arabic"/>
          <w:sz w:val="36"/>
          <w:szCs w:val="36"/>
          <w:rtl/>
        </w:rPr>
        <w:t xml:space="preserve"> به على مر </w:t>
      </w:r>
      <w:proofErr w:type="spellStart"/>
      <w:r w:rsidRPr="00F129AF">
        <w:rPr>
          <w:rFonts w:ascii="Arial" w:eastAsia="Calibri" w:hAnsi="Arial" w:cs="Traditional Arabic"/>
          <w:sz w:val="36"/>
          <w:szCs w:val="36"/>
          <w:rtl/>
        </w:rPr>
        <w:t>الدهور.قال</w:t>
      </w:r>
      <w:proofErr w:type="spellEnd"/>
      <w:r w:rsidRPr="00F129AF">
        <w:rPr>
          <w:rFonts w:ascii="Arial" w:eastAsia="Calibri" w:hAnsi="Arial" w:cs="Traditional Arabic"/>
          <w:sz w:val="36"/>
          <w:szCs w:val="36"/>
          <w:rtl/>
        </w:rPr>
        <w:t xml:space="preserve"> الحافظ ابن حجر ما نصه (وروى ابن أبى شيبة </w:t>
      </w:r>
      <w:r w:rsidRPr="00F129AF">
        <w:rPr>
          <w:rFonts w:ascii="Arial" w:eastAsia="Calibri" w:hAnsi="Arial" w:cs="Traditional Arabic"/>
          <w:sz w:val="36"/>
          <w:szCs w:val="36"/>
          <w:u w:val="single"/>
          <w:rtl/>
        </w:rPr>
        <w:t>بإسناد صحيح</w:t>
      </w:r>
      <w:r w:rsidRPr="00F129AF">
        <w:rPr>
          <w:rFonts w:ascii="Arial" w:eastAsia="Calibri" w:hAnsi="Arial" w:cs="Traditional Arabic"/>
          <w:sz w:val="36"/>
          <w:szCs w:val="36"/>
          <w:rtl/>
        </w:rPr>
        <w:t xml:space="preserve"> من رواية أبى صالح السمّان عن مالك الدار </w:t>
      </w:r>
      <w:proofErr w:type="gramStart"/>
      <w:r w:rsidRPr="00F129AF">
        <w:rPr>
          <w:rFonts w:ascii="Arial" w:eastAsia="Calibri" w:hAnsi="Arial" w:cs="Traditional Arabic"/>
          <w:sz w:val="36"/>
          <w:szCs w:val="36"/>
          <w:rtl/>
        </w:rPr>
        <w:t>- وكان</w:t>
      </w:r>
      <w:proofErr w:type="gramEnd"/>
      <w:r w:rsidRPr="00F129AF">
        <w:rPr>
          <w:rFonts w:ascii="Arial" w:eastAsia="Calibri" w:hAnsi="Arial" w:cs="Traditional Arabic"/>
          <w:sz w:val="36"/>
          <w:szCs w:val="36"/>
          <w:rtl/>
        </w:rPr>
        <w:t xml:space="preserve"> خازن عمر - قال: أصاب الناس قحط </w:t>
      </w:r>
      <w:proofErr w:type="spellStart"/>
      <w:r w:rsidRPr="00F129AF">
        <w:rPr>
          <w:rFonts w:ascii="Arial" w:eastAsia="Calibri" w:hAnsi="Arial" w:cs="Traditional Arabic"/>
          <w:sz w:val="36"/>
          <w:szCs w:val="36"/>
          <w:rtl/>
        </w:rPr>
        <w:t>فى</w:t>
      </w:r>
      <w:proofErr w:type="spellEnd"/>
      <w:r w:rsidRPr="00F129AF">
        <w:rPr>
          <w:rFonts w:ascii="Arial" w:eastAsia="Calibri" w:hAnsi="Arial" w:cs="Traditional Arabic"/>
          <w:sz w:val="36"/>
          <w:szCs w:val="36"/>
          <w:rtl/>
        </w:rPr>
        <w:t xml:space="preserve"> زمن عمر فجاءَ رجل إلى قبر </w:t>
      </w:r>
      <w:proofErr w:type="spellStart"/>
      <w:r w:rsidRPr="00F129AF">
        <w:rPr>
          <w:rFonts w:ascii="Arial" w:eastAsia="Calibri" w:hAnsi="Arial" w:cs="Traditional Arabic"/>
          <w:sz w:val="36"/>
          <w:szCs w:val="36"/>
          <w:rtl/>
        </w:rPr>
        <w:t>النبى</w:t>
      </w:r>
      <w:proofErr w:type="spellEnd"/>
      <w:r w:rsidRPr="00F129AF">
        <w:rPr>
          <w:rFonts w:ascii="Arial" w:eastAsia="Calibri" w:hAnsi="Arial" w:cs="Traditional Arabic"/>
          <w:sz w:val="36"/>
          <w:szCs w:val="36"/>
          <w:rtl/>
        </w:rPr>
        <w:t xml:space="preserve"> [فقال: يا رسول الله! استسق </w:t>
      </w:r>
      <w:proofErr w:type="spellStart"/>
      <w:r w:rsidRPr="00F129AF">
        <w:rPr>
          <w:rFonts w:ascii="Arial" w:eastAsia="Calibri" w:hAnsi="Arial" w:cs="Traditional Arabic"/>
          <w:sz w:val="36"/>
          <w:szCs w:val="36"/>
          <w:rtl/>
        </w:rPr>
        <w:t>ﻷ‌متك</w:t>
      </w:r>
      <w:proofErr w:type="spellEnd"/>
      <w:r w:rsidRPr="00F129AF">
        <w:rPr>
          <w:rFonts w:ascii="Arial" w:eastAsia="Calibri" w:hAnsi="Arial" w:cs="Traditional Arabic"/>
          <w:sz w:val="36"/>
          <w:szCs w:val="36"/>
          <w:rtl/>
        </w:rPr>
        <w:t xml:space="preserve"> فإنهم قد هلكوا فأتى الرجل </w:t>
      </w:r>
      <w:proofErr w:type="spellStart"/>
      <w:r w:rsidRPr="00F129AF">
        <w:rPr>
          <w:rFonts w:ascii="Arial" w:eastAsia="Calibri" w:hAnsi="Arial" w:cs="Traditional Arabic"/>
          <w:sz w:val="36"/>
          <w:szCs w:val="36"/>
          <w:rtl/>
        </w:rPr>
        <w:t>فى</w:t>
      </w:r>
      <w:proofErr w:type="spellEnd"/>
      <w:r w:rsidRPr="00F129AF">
        <w:rPr>
          <w:rFonts w:ascii="Arial" w:eastAsia="Calibri" w:hAnsi="Arial" w:cs="Traditional Arabic"/>
          <w:sz w:val="36"/>
          <w:szCs w:val="36"/>
          <w:rtl/>
        </w:rPr>
        <w:t xml:space="preserve"> المنام فقيل له: </w:t>
      </w:r>
      <w:proofErr w:type="spellStart"/>
      <w:r w:rsidRPr="00F129AF">
        <w:rPr>
          <w:rFonts w:ascii="Arial" w:eastAsia="Calibri" w:hAnsi="Arial" w:cs="Traditional Arabic"/>
          <w:sz w:val="36"/>
          <w:szCs w:val="36"/>
          <w:rtl/>
        </w:rPr>
        <w:t>أئت</w:t>
      </w:r>
      <w:proofErr w:type="spellEnd"/>
      <w:r w:rsidRPr="00F129AF">
        <w:rPr>
          <w:rFonts w:ascii="Arial" w:eastAsia="Calibri" w:hAnsi="Arial" w:cs="Traditional Arabic"/>
          <w:sz w:val="36"/>
          <w:szCs w:val="36"/>
          <w:rtl/>
        </w:rPr>
        <w:t xml:space="preserve"> عمر... الحديث. وقد روى سيف </w:t>
      </w:r>
      <w:proofErr w:type="spellStart"/>
      <w:r w:rsidRPr="00F129AF">
        <w:rPr>
          <w:rFonts w:ascii="Arial" w:eastAsia="Calibri" w:hAnsi="Arial" w:cs="Traditional Arabic"/>
          <w:sz w:val="36"/>
          <w:szCs w:val="36"/>
          <w:rtl/>
        </w:rPr>
        <w:t>فى</w:t>
      </w:r>
      <w:proofErr w:type="spellEnd"/>
      <w:r w:rsidRPr="00F129AF">
        <w:rPr>
          <w:rFonts w:ascii="Arial" w:eastAsia="Calibri" w:hAnsi="Arial" w:cs="Traditional Arabic"/>
          <w:sz w:val="36"/>
          <w:szCs w:val="36"/>
          <w:rtl/>
        </w:rPr>
        <w:t xml:space="preserve"> «الفتوح» أن </w:t>
      </w:r>
      <w:proofErr w:type="gramStart"/>
      <w:r w:rsidRPr="00F129AF">
        <w:rPr>
          <w:rFonts w:ascii="Arial" w:eastAsia="Calibri" w:hAnsi="Arial" w:cs="Traditional Arabic"/>
          <w:sz w:val="36"/>
          <w:szCs w:val="36"/>
          <w:rtl/>
        </w:rPr>
        <w:t>الذى</w:t>
      </w:r>
      <w:proofErr w:type="gramEnd"/>
      <w:r w:rsidRPr="00F129AF">
        <w:rPr>
          <w:rFonts w:ascii="Arial" w:eastAsia="Calibri" w:hAnsi="Arial" w:cs="Traditional Arabic"/>
          <w:sz w:val="36"/>
          <w:szCs w:val="36"/>
          <w:rtl/>
        </w:rPr>
        <w:t xml:space="preserve"> رأى المنام المذكور هو بلال </w:t>
      </w:r>
      <w:r w:rsidRPr="00F129AF">
        <w:rPr>
          <w:rFonts w:ascii="Arial" w:eastAsia="Calibri" w:hAnsi="Arial" w:cs="Traditional Arabic" w:hint="cs"/>
          <w:sz w:val="36"/>
          <w:szCs w:val="36"/>
          <w:rtl/>
        </w:rPr>
        <w:t>ا</w:t>
      </w:r>
      <w:r w:rsidRPr="00F129AF">
        <w:rPr>
          <w:rFonts w:ascii="Arial" w:eastAsia="Calibri" w:hAnsi="Arial" w:cs="Traditional Arabic"/>
          <w:sz w:val="36"/>
          <w:szCs w:val="36"/>
          <w:rtl/>
        </w:rPr>
        <w:t xml:space="preserve">بن الحارث </w:t>
      </w:r>
      <w:proofErr w:type="spellStart"/>
      <w:r w:rsidRPr="00F129AF">
        <w:rPr>
          <w:rFonts w:ascii="Arial" w:eastAsia="Calibri" w:hAnsi="Arial" w:cs="Traditional Arabic"/>
          <w:sz w:val="36"/>
          <w:szCs w:val="36"/>
          <w:rtl/>
        </w:rPr>
        <w:t>المزنى</w:t>
      </w:r>
      <w:proofErr w:type="spellEnd"/>
      <w:r w:rsidRPr="00F129AF">
        <w:rPr>
          <w:rFonts w:ascii="Arial" w:eastAsia="Calibri" w:hAnsi="Arial" w:cs="Traditional Arabic"/>
          <w:sz w:val="36"/>
          <w:szCs w:val="36"/>
          <w:rtl/>
        </w:rPr>
        <w:t xml:space="preserve"> أحد الصحابة). </w:t>
      </w:r>
      <w:proofErr w:type="spellStart"/>
      <w:r w:rsidRPr="00F129AF">
        <w:rPr>
          <w:rFonts w:ascii="Traditional Arabic" w:eastAsia="Calibri" w:hAnsi="Traditional Arabic" w:cs="Traditional Arabic"/>
          <w:sz w:val="36"/>
          <w:szCs w:val="36"/>
          <w:rtl/>
        </w:rPr>
        <w:t>أ_ه</w:t>
      </w:r>
      <w:proofErr w:type="spellEnd"/>
      <w:r w:rsidRPr="00F129AF">
        <w:rPr>
          <w:rFonts w:ascii="Arial" w:eastAsia="Calibri" w:hAnsi="Arial" w:cs="Traditional Arabic"/>
          <w:sz w:val="36"/>
          <w:szCs w:val="36"/>
          <w:vertAlign w:val="superscript"/>
          <w:rtl/>
        </w:rPr>
        <w:footnoteReference w:id="5"/>
      </w:r>
      <w:r w:rsidRPr="00F129AF">
        <w:rPr>
          <w:rFonts w:ascii="Arial" w:eastAsia="Calibri" w:hAnsi="Arial" w:cs="Traditional Arabic"/>
          <w:sz w:val="36"/>
          <w:szCs w:val="36"/>
          <w:rtl/>
        </w:rPr>
        <w:t xml:space="preserve"> وصححه ابن كثير في البداية والنهاية في أحداث السنة الثامنة عشر للهجرة. </w:t>
      </w:r>
      <w:r w:rsidRPr="00F129AF">
        <w:rPr>
          <w:rFonts w:ascii="Arial" w:eastAsia="Calibri" w:hAnsi="Arial" w:cs="Traditional Arabic"/>
          <w:sz w:val="36"/>
          <w:szCs w:val="36"/>
          <w:vertAlign w:val="superscript"/>
          <w:rtl/>
        </w:rPr>
        <w:footnoteReference w:id="6"/>
      </w:r>
    </w:p>
    <w:p w:rsidR="00AA6212" w:rsidRPr="00F129AF" w:rsidRDefault="00AA6212" w:rsidP="00AA6212">
      <w:pPr>
        <w:spacing w:after="0" w:line="240" w:lineRule="auto"/>
        <w:ind w:firstLine="567"/>
        <w:jc w:val="both"/>
        <w:rPr>
          <w:rFonts w:ascii="Arial" w:eastAsia="Calibri" w:hAnsi="Arial" w:cs="Traditional Arabic"/>
          <w:sz w:val="36"/>
          <w:szCs w:val="36"/>
          <w:rtl/>
        </w:rPr>
      </w:pPr>
      <w:r w:rsidRPr="00F129AF">
        <w:rPr>
          <w:rFonts w:ascii="Arial" w:eastAsia="Calibri" w:hAnsi="Arial" w:cs="Traditional Arabic"/>
          <w:sz w:val="36"/>
          <w:szCs w:val="36"/>
          <w:rtl/>
        </w:rPr>
        <w:t xml:space="preserve">الدليل الثالث: وهذا الدليل ذكره عدد كبير من أئمة الحديث، وحثوا عليه، فمنهم: </w:t>
      </w:r>
      <w:proofErr w:type="spellStart"/>
      <w:r w:rsidRPr="00F129AF">
        <w:rPr>
          <w:rFonts w:ascii="Arial" w:eastAsia="Calibri" w:hAnsi="Arial" w:cs="Traditional Arabic"/>
          <w:sz w:val="36"/>
          <w:szCs w:val="36"/>
          <w:rtl/>
        </w:rPr>
        <w:t>اﻹ‌مام</w:t>
      </w:r>
      <w:proofErr w:type="spellEnd"/>
      <w:r w:rsidRPr="00F129AF">
        <w:rPr>
          <w:rFonts w:ascii="Arial" w:eastAsia="Calibri" w:hAnsi="Arial" w:cs="Traditional Arabic"/>
          <w:sz w:val="36"/>
          <w:szCs w:val="36"/>
          <w:rtl/>
        </w:rPr>
        <w:t xml:space="preserve"> البخاري في كتابه </w:t>
      </w:r>
      <w:proofErr w:type="spellStart"/>
      <w:r w:rsidRPr="00F129AF">
        <w:rPr>
          <w:rFonts w:ascii="Arial" w:eastAsia="Calibri" w:hAnsi="Arial" w:cs="Traditional Arabic"/>
          <w:sz w:val="36"/>
          <w:szCs w:val="36"/>
          <w:rtl/>
        </w:rPr>
        <w:t>اﻷ‌دب</w:t>
      </w:r>
      <w:proofErr w:type="spellEnd"/>
      <w:r w:rsidRPr="00F129AF">
        <w:rPr>
          <w:rFonts w:ascii="Arial" w:eastAsia="Calibri" w:hAnsi="Arial" w:cs="Traditional Arabic"/>
          <w:sz w:val="36"/>
          <w:szCs w:val="36"/>
          <w:rtl/>
        </w:rPr>
        <w:t xml:space="preserve"> المفرد. ومنهم </w:t>
      </w:r>
      <w:proofErr w:type="spellStart"/>
      <w:r w:rsidRPr="00F129AF">
        <w:rPr>
          <w:rFonts w:ascii="Arial" w:eastAsia="Calibri" w:hAnsi="Arial" w:cs="Traditional Arabic"/>
          <w:sz w:val="36"/>
          <w:szCs w:val="36"/>
          <w:rtl/>
        </w:rPr>
        <w:t>اﻹ‌مام</w:t>
      </w:r>
      <w:proofErr w:type="spellEnd"/>
      <w:r w:rsidRPr="00F129AF">
        <w:rPr>
          <w:rFonts w:ascii="Arial" w:eastAsia="Calibri" w:hAnsi="Arial" w:cs="Traditional Arabic"/>
          <w:sz w:val="36"/>
          <w:szCs w:val="36"/>
          <w:rtl/>
        </w:rPr>
        <w:t xml:space="preserve"> الثقة إبراهيم الحربي تلميذ </w:t>
      </w:r>
      <w:proofErr w:type="spellStart"/>
      <w:r w:rsidRPr="00F129AF">
        <w:rPr>
          <w:rFonts w:ascii="Arial" w:eastAsia="Calibri" w:hAnsi="Arial" w:cs="Traditional Arabic"/>
          <w:sz w:val="36"/>
          <w:szCs w:val="36"/>
          <w:rtl/>
        </w:rPr>
        <w:t>اﻹ‌مام</w:t>
      </w:r>
      <w:proofErr w:type="spellEnd"/>
      <w:r w:rsidRPr="00F129AF">
        <w:rPr>
          <w:rFonts w:ascii="Arial" w:eastAsia="Calibri" w:hAnsi="Arial" w:cs="Traditional Arabic"/>
          <w:sz w:val="36"/>
          <w:szCs w:val="36"/>
          <w:rtl/>
        </w:rPr>
        <w:t xml:space="preserve"> أحمد في كتابه غريب الحديث. ومنهم الحافظ ابن السني تلميذ الحافظ النسائي في كتابه عمل اليوم والليلة. ومنهم الحافظ ابن الجعد في كتابه المسند. والنووي في </w:t>
      </w:r>
      <w:proofErr w:type="spellStart"/>
      <w:r w:rsidRPr="00F129AF">
        <w:rPr>
          <w:rFonts w:ascii="Arial" w:eastAsia="Calibri" w:hAnsi="Arial" w:cs="Traditional Arabic"/>
          <w:sz w:val="36"/>
          <w:szCs w:val="36"/>
          <w:rtl/>
        </w:rPr>
        <w:t>اﻷذكار</w:t>
      </w:r>
      <w:proofErr w:type="spellEnd"/>
      <w:r w:rsidRPr="00F129AF">
        <w:rPr>
          <w:rFonts w:ascii="Arial" w:eastAsia="Calibri" w:hAnsi="Arial" w:cs="Traditional Arabic"/>
          <w:sz w:val="36"/>
          <w:szCs w:val="36"/>
          <w:rtl/>
        </w:rPr>
        <w:t xml:space="preserve">، وابن تيمية في الكلم الطيب </w:t>
      </w:r>
      <w:proofErr w:type="spellStart"/>
      <w:r w:rsidRPr="00F129AF">
        <w:rPr>
          <w:rFonts w:ascii="Arial" w:eastAsia="Calibri" w:hAnsi="Arial" w:cs="Traditional Arabic"/>
          <w:sz w:val="36"/>
          <w:szCs w:val="36"/>
          <w:rtl/>
        </w:rPr>
        <w:t>واﻹمام</w:t>
      </w:r>
      <w:proofErr w:type="spellEnd"/>
      <w:r w:rsidRPr="00F129AF">
        <w:rPr>
          <w:rFonts w:ascii="Arial" w:eastAsia="Calibri" w:hAnsi="Arial" w:cs="Traditional Arabic"/>
          <w:sz w:val="36"/>
          <w:szCs w:val="36"/>
          <w:rtl/>
        </w:rPr>
        <w:t xml:space="preserve"> ابن الجزري في عدة الحصن الحصين، وغيرهم كثير.</w:t>
      </w:r>
    </w:p>
    <w:p w:rsidR="00AA6212" w:rsidRPr="00F129AF" w:rsidRDefault="00AA6212" w:rsidP="00AA6212">
      <w:pPr>
        <w:spacing w:after="0" w:line="240" w:lineRule="auto"/>
        <w:ind w:firstLine="567"/>
        <w:jc w:val="both"/>
        <w:rPr>
          <w:rFonts w:ascii="Arial" w:eastAsia="Calibri" w:hAnsi="Arial" w:cs="Traditional Arabic"/>
          <w:sz w:val="36"/>
          <w:szCs w:val="36"/>
        </w:rPr>
      </w:pPr>
      <w:r w:rsidRPr="00F129AF">
        <w:rPr>
          <w:rFonts w:ascii="Arial" w:eastAsia="Calibri" w:hAnsi="Arial" w:cs="Traditional Arabic"/>
          <w:sz w:val="36"/>
          <w:szCs w:val="36"/>
          <w:rtl/>
        </w:rPr>
        <w:t xml:space="preserve">وإليكم </w:t>
      </w:r>
      <w:proofErr w:type="spellStart"/>
      <w:r w:rsidRPr="00F129AF">
        <w:rPr>
          <w:rFonts w:ascii="Arial" w:eastAsia="Calibri" w:hAnsi="Arial" w:cs="Traditional Arabic"/>
          <w:sz w:val="36"/>
          <w:szCs w:val="36"/>
          <w:rtl/>
        </w:rPr>
        <w:t>النقول</w:t>
      </w:r>
      <w:proofErr w:type="spellEnd"/>
      <w:r w:rsidRPr="00F129AF">
        <w:rPr>
          <w:rFonts w:ascii="Arial" w:eastAsia="Calibri" w:hAnsi="Arial" w:cs="Traditional Arabic"/>
          <w:sz w:val="36"/>
          <w:szCs w:val="36"/>
          <w:rtl/>
        </w:rPr>
        <w:t xml:space="preserve">: جاء في كتاب غريب الحديث </w:t>
      </w:r>
      <w:proofErr w:type="spellStart"/>
      <w:r w:rsidRPr="00F129AF">
        <w:rPr>
          <w:rFonts w:ascii="Arial" w:eastAsia="Calibri" w:hAnsi="Arial" w:cs="Traditional Arabic"/>
          <w:sz w:val="36"/>
          <w:szCs w:val="36"/>
          <w:rtl/>
        </w:rPr>
        <w:t>للامام</w:t>
      </w:r>
      <w:proofErr w:type="spellEnd"/>
      <w:r w:rsidRPr="00F129AF">
        <w:rPr>
          <w:rFonts w:ascii="Arial" w:eastAsia="Calibri" w:hAnsi="Arial" w:cs="Traditional Arabic"/>
          <w:sz w:val="36"/>
          <w:szCs w:val="36"/>
          <w:rtl/>
        </w:rPr>
        <w:t xml:space="preserve"> إبراهيم الحربي تلميذ </w:t>
      </w:r>
      <w:proofErr w:type="spellStart"/>
      <w:r w:rsidRPr="00F129AF">
        <w:rPr>
          <w:rFonts w:ascii="Arial" w:eastAsia="Calibri" w:hAnsi="Arial" w:cs="Traditional Arabic"/>
          <w:sz w:val="36"/>
          <w:szCs w:val="36"/>
          <w:rtl/>
        </w:rPr>
        <w:t>اﻹ‌مام</w:t>
      </w:r>
      <w:proofErr w:type="spellEnd"/>
      <w:r w:rsidRPr="00F129AF">
        <w:rPr>
          <w:rFonts w:ascii="Arial" w:eastAsia="Calibri" w:hAnsi="Arial" w:cs="Traditional Arabic"/>
          <w:sz w:val="36"/>
          <w:szCs w:val="36"/>
          <w:rtl/>
        </w:rPr>
        <w:t xml:space="preserve"> أحمد بن حنبل في مادة خدر ما نصه: </w:t>
      </w:r>
    </w:p>
    <w:p w:rsidR="00AA6212" w:rsidRPr="00F129AF" w:rsidRDefault="00AA6212" w:rsidP="00AA6212">
      <w:pPr>
        <w:spacing w:after="0" w:line="240" w:lineRule="auto"/>
        <w:ind w:firstLine="567"/>
        <w:jc w:val="both"/>
        <w:rPr>
          <w:rFonts w:ascii="Arial" w:eastAsia="Calibri" w:hAnsi="Arial" w:cs="Traditional Arabic"/>
          <w:sz w:val="36"/>
          <w:szCs w:val="36"/>
          <w:rtl/>
        </w:rPr>
      </w:pPr>
      <w:r w:rsidRPr="00F129AF">
        <w:rPr>
          <w:rFonts w:ascii="Arial" w:eastAsia="Calibri" w:hAnsi="Arial" w:cs="Traditional Arabic"/>
          <w:sz w:val="36"/>
          <w:szCs w:val="36"/>
          <w:rtl/>
        </w:rPr>
        <w:t xml:space="preserve">756 </w:t>
      </w:r>
      <w:proofErr w:type="gramStart"/>
      <w:r w:rsidRPr="00F129AF">
        <w:rPr>
          <w:rFonts w:ascii="Arial" w:eastAsia="Calibri" w:hAnsi="Arial" w:cs="Traditional Arabic"/>
          <w:sz w:val="36"/>
          <w:szCs w:val="36"/>
          <w:rtl/>
        </w:rPr>
        <w:t>- حدثنا</w:t>
      </w:r>
      <w:proofErr w:type="gramEnd"/>
      <w:r w:rsidRPr="00F129AF">
        <w:rPr>
          <w:rFonts w:ascii="Arial" w:eastAsia="Calibri" w:hAnsi="Arial" w:cs="Traditional Arabic"/>
          <w:sz w:val="36"/>
          <w:szCs w:val="36"/>
          <w:rtl/>
        </w:rPr>
        <w:t xml:space="preserve"> عفان، حدثنا شعبة، عن أبي إسحاق، عمن سمع ابن عمر، قال: « خدرت رجله »، فقيل: اذكر أحب الناس، قال: «يا محمد»</w:t>
      </w:r>
      <w:r w:rsidRPr="00F129AF">
        <w:rPr>
          <w:rFonts w:ascii="Arial" w:eastAsia="Calibri" w:hAnsi="Arial" w:cs="Traditional Arabic" w:hint="cs"/>
          <w:sz w:val="36"/>
          <w:szCs w:val="36"/>
          <w:rtl/>
        </w:rPr>
        <w:t>.</w:t>
      </w:r>
    </w:p>
    <w:p w:rsidR="00AA6212" w:rsidRPr="00F129AF" w:rsidRDefault="00AA6212" w:rsidP="00AA6212">
      <w:pPr>
        <w:spacing w:after="0" w:line="240" w:lineRule="auto"/>
        <w:ind w:firstLine="567"/>
        <w:jc w:val="both"/>
        <w:rPr>
          <w:rFonts w:ascii="Arial" w:eastAsia="Calibri" w:hAnsi="Arial" w:cs="Traditional Arabic"/>
          <w:sz w:val="36"/>
          <w:szCs w:val="36"/>
          <w:rtl/>
        </w:rPr>
      </w:pPr>
      <w:r w:rsidRPr="00F129AF">
        <w:rPr>
          <w:rFonts w:ascii="Arial" w:eastAsia="Calibri" w:hAnsi="Arial" w:cs="Traditional Arabic"/>
          <w:sz w:val="36"/>
          <w:szCs w:val="36"/>
          <w:rtl/>
        </w:rPr>
        <w:lastRenderedPageBreak/>
        <w:t>وقال</w:t>
      </w:r>
      <w:r w:rsidRPr="00F129AF">
        <w:rPr>
          <w:rFonts w:ascii="Arial" w:eastAsia="Calibri" w:hAnsi="Arial" w:cs="Traditional Arabic" w:hint="cs"/>
          <w:sz w:val="36"/>
          <w:szCs w:val="36"/>
          <w:rtl/>
        </w:rPr>
        <w:t xml:space="preserve"> أيضاً</w:t>
      </w:r>
      <w:r w:rsidRPr="00F129AF">
        <w:rPr>
          <w:rFonts w:ascii="Arial" w:eastAsia="Calibri" w:hAnsi="Arial" w:cs="Traditional Arabic"/>
          <w:sz w:val="36"/>
          <w:szCs w:val="36"/>
          <w:rtl/>
        </w:rPr>
        <w:t xml:space="preserve">: 757 </w:t>
      </w:r>
      <w:proofErr w:type="gramStart"/>
      <w:r w:rsidRPr="00F129AF">
        <w:rPr>
          <w:rFonts w:ascii="Arial" w:eastAsia="Calibri" w:hAnsi="Arial" w:cs="Traditional Arabic"/>
          <w:sz w:val="36"/>
          <w:szCs w:val="36"/>
          <w:rtl/>
        </w:rPr>
        <w:t>- حدثنا</w:t>
      </w:r>
      <w:proofErr w:type="gramEnd"/>
      <w:r w:rsidRPr="00F129AF">
        <w:rPr>
          <w:rFonts w:ascii="Arial" w:eastAsia="Calibri" w:hAnsi="Arial" w:cs="Traditional Arabic"/>
          <w:sz w:val="36"/>
          <w:szCs w:val="36"/>
          <w:rtl/>
        </w:rPr>
        <w:t xml:space="preserve"> أحمد بن يونس، حدثنا زهير، عن أبي إسحاق، عن عبد الرحمن بن سعد: جئت ابن عمر فخدرت رجله، فقلت: ما لرجلك؟ قال: « اجتمع عصبها »، قلت: ادع أحب الناس إليك، قال: «يا محمد »</w:t>
      </w:r>
      <w:r w:rsidRPr="00F129AF">
        <w:rPr>
          <w:rFonts w:ascii="Arial" w:eastAsia="Calibri" w:hAnsi="Arial" w:cs="Traditional Arabic" w:hint="cs"/>
          <w:sz w:val="36"/>
          <w:szCs w:val="36"/>
          <w:rtl/>
        </w:rPr>
        <w:t xml:space="preserve">. </w:t>
      </w:r>
      <w:proofErr w:type="spellStart"/>
      <w:r w:rsidRPr="00F129AF">
        <w:rPr>
          <w:rFonts w:ascii="Traditional Arabic" w:eastAsia="Calibri" w:hAnsi="Traditional Arabic" w:cs="Traditional Arabic"/>
          <w:sz w:val="36"/>
          <w:szCs w:val="36"/>
          <w:rtl/>
        </w:rPr>
        <w:t>أ_ه</w:t>
      </w:r>
      <w:proofErr w:type="spellEnd"/>
    </w:p>
    <w:p w:rsidR="00AA6212" w:rsidRPr="00F129AF" w:rsidRDefault="00AA6212" w:rsidP="00AA6212">
      <w:pPr>
        <w:spacing w:after="0" w:line="240" w:lineRule="auto"/>
        <w:ind w:firstLine="567"/>
        <w:jc w:val="both"/>
        <w:rPr>
          <w:rFonts w:ascii="Arial" w:eastAsia="Calibri" w:hAnsi="Arial" w:cs="Traditional Arabic"/>
          <w:sz w:val="36"/>
          <w:szCs w:val="36"/>
          <w:rtl/>
        </w:rPr>
      </w:pPr>
      <w:r w:rsidRPr="00F129AF">
        <w:rPr>
          <w:rFonts w:ascii="Arial" w:eastAsia="Calibri" w:hAnsi="Arial" w:cs="Traditional Arabic"/>
          <w:sz w:val="36"/>
          <w:szCs w:val="36"/>
          <w:rtl/>
        </w:rPr>
        <w:t xml:space="preserve">ففي هذين </w:t>
      </w:r>
      <w:proofErr w:type="spellStart"/>
      <w:r w:rsidRPr="00F129AF">
        <w:rPr>
          <w:rFonts w:ascii="Arial" w:eastAsia="Calibri" w:hAnsi="Arial" w:cs="Traditional Arabic"/>
          <w:sz w:val="36"/>
          <w:szCs w:val="36"/>
          <w:rtl/>
        </w:rPr>
        <w:t>اﻷ‌ثرين</w:t>
      </w:r>
      <w:proofErr w:type="spellEnd"/>
      <w:r w:rsidRPr="00F129AF">
        <w:rPr>
          <w:rFonts w:ascii="Arial" w:eastAsia="Calibri" w:hAnsi="Arial" w:cs="Traditional Arabic"/>
          <w:sz w:val="36"/>
          <w:szCs w:val="36"/>
          <w:rtl/>
        </w:rPr>
        <w:t xml:space="preserve"> تبرز </w:t>
      </w:r>
      <w:proofErr w:type="spellStart"/>
      <w:r w:rsidRPr="00F129AF">
        <w:rPr>
          <w:rFonts w:ascii="Arial" w:eastAsia="Calibri" w:hAnsi="Arial" w:cs="Traditional Arabic"/>
          <w:sz w:val="36"/>
          <w:szCs w:val="36"/>
          <w:rtl/>
        </w:rPr>
        <w:t>اﻻ‌ستغاثة</w:t>
      </w:r>
      <w:proofErr w:type="spellEnd"/>
      <w:r w:rsidRPr="00F129AF">
        <w:rPr>
          <w:rFonts w:ascii="Arial" w:eastAsia="Calibri" w:hAnsi="Arial" w:cs="Traditional Arabic"/>
          <w:sz w:val="36"/>
          <w:szCs w:val="36"/>
          <w:rtl/>
        </w:rPr>
        <w:t xml:space="preserve"> بسيدنا النبي _</w:t>
      </w:r>
      <w:r w:rsidRPr="00F129AF">
        <w:rPr>
          <w:rFonts w:ascii="Arial Unicode MS" w:eastAsia="Arial Unicode MS" w:hAnsi="Arial Unicode MS" w:cs="Traditional Arabic" w:hint="eastAsia"/>
          <w:sz w:val="36"/>
          <w:szCs w:val="36"/>
          <w:rtl/>
        </w:rPr>
        <w:t xml:space="preserve"> </w:t>
      </w:r>
      <w:r w:rsidRPr="00F129AF">
        <w:rPr>
          <w:rFonts w:ascii="Sakkal Majalla" w:eastAsia="Calibri" w:hAnsi="Sakkal Majalla" w:cs="Sakkal Majalla" w:hint="cs"/>
          <w:sz w:val="36"/>
          <w:szCs w:val="36"/>
          <w:rtl/>
        </w:rPr>
        <w:t>ﷺ</w:t>
      </w:r>
      <w:r w:rsidRPr="00F129AF">
        <w:rPr>
          <w:rFonts w:ascii="Arial" w:eastAsia="Calibri" w:hAnsi="Arial" w:cs="Traditional Arabic"/>
          <w:sz w:val="36"/>
          <w:szCs w:val="36"/>
          <w:rtl/>
        </w:rPr>
        <w:t xml:space="preserve"> _ودعاءه عند حدوث هذا العارض وحتماً أن المسلمين قديماً وحديثاً ﻻ‌ يفعلون ذلك بقصد عبادة سيدنا النبي _</w:t>
      </w:r>
      <w:r w:rsidRPr="00F129AF">
        <w:rPr>
          <w:rFonts w:ascii="Arial Unicode MS" w:eastAsia="Arial Unicode MS" w:hAnsi="Arial Unicode MS" w:cs="Traditional Arabic" w:hint="eastAsia"/>
          <w:sz w:val="36"/>
          <w:szCs w:val="36"/>
          <w:rtl/>
        </w:rPr>
        <w:t xml:space="preserve"> </w:t>
      </w:r>
      <w:r w:rsidRPr="00F129AF">
        <w:rPr>
          <w:rFonts w:ascii="Sakkal Majalla" w:eastAsia="Calibri" w:hAnsi="Sakkal Majalla" w:cs="Sakkal Majalla" w:hint="cs"/>
          <w:sz w:val="36"/>
          <w:szCs w:val="36"/>
          <w:rtl/>
        </w:rPr>
        <w:t>ﷺ</w:t>
      </w:r>
      <w:r w:rsidRPr="00F129AF">
        <w:rPr>
          <w:rFonts w:ascii="Arial" w:eastAsia="Calibri" w:hAnsi="Arial" w:cs="Traditional Arabic"/>
          <w:sz w:val="36"/>
          <w:szCs w:val="36"/>
          <w:rtl/>
        </w:rPr>
        <w:t xml:space="preserve"> _ وإنما بقصد </w:t>
      </w:r>
      <w:proofErr w:type="spellStart"/>
      <w:r w:rsidRPr="00F129AF">
        <w:rPr>
          <w:rFonts w:ascii="Arial" w:eastAsia="Calibri" w:hAnsi="Arial" w:cs="Traditional Arabic"/>
          <w:sz w:val="36"/>
          <w:szCs w:val="36"/>
          <w:rtl/>
        </w:rPr>
        <w:t>اﻻ‌ستغاثة</w:t>
      </w:r>
      <w:proofErr w:type="spellEnd"/>
      <w:r w:rsidRPr="00F129AF">
        <w:rPr>
          <w:rFonts w:ascii="Arial" w:eastAsia="Calibri" w:hAnsi="Arial" w:cs="Traditional Arabic"/>
          <w:sz w:val="36"/>
          <w:szCs w:val="36"/>
          <w:rtl/>
        </w:rPr>
        <w:t xml:space="preserve"> السببية فقط، </w:t>
      </w:r>
      <w:proofErr w:type="spellStart"/>
      <w:r w:rsidRPr="00F129AF">
        <w:rPr>
          <w:rFonts w:ascii="Arial" w:eastAsia="Calibri" w:hAnsi="Arial" w:cs="Traditional Arabic"/>
          <w:sz w:val="36"/>
          <w:szCs w:val="36"/>
          <w:rtl/>
        </w:rPr>
        <w:t>وإﻻ</w:t>
      </w:r>
      <w:proofErr w:type="spellEnd"/>
      <w:r w:rsidRPr="00F129AF">
        <w:rPr>
          <w:rFonts w:ascii="Arial" w:eastAsia="Calibri" w:hAnsi="Arial" w:cs="Traditional Arabic"/>
          <w:sz w:val="36"/>
          <w:szCs w:val="36"/>
          <w:rtl/>
        </w:rPr>
        <w:t xml:space="preserve">‌ للزم </w:t>
      </w:r>
      <w:proofErr w:type="spellStart"/>
      <w:r w:rsidRPr="00F129AF">
        <w:rPr>
          <w:rFonts w:ascii="Arial" w:eastAsia="Calibri" w:hAnsi="Arial" w:cs="Traditional Arabic"/>
          <w:sz w:val="36"/>
          <w:szCs w:val="36"/>
          <w:rtl/>
        </w:rPr>
        <w:t>المتنطعون</w:t>
      </w:r>
      <w:proofErr w:type="spellEnd"/>
      <w:r w:rsidRPr="00F129AF">
        <w:rPr>
          <w:rFonts w:ascii="Arial" w:eastAsia="Calibri" w:hAnsi="Arial" w:cs="Traditional Arabic"/>
          <w:sz w:val="36"/>
          <w:szCs w:val="36"/>
          <w:rtl/>
        </w:rPr>
        <w:t xml:space="preserve"> اتهام الصحابة والتابعين بالوقوع في الشرك. وجاء في </w:t>
      </w:r>
      <w:proofErr w:type="spellStart"/>
      <w:r w:rsidRPr="00F129AF">
        <w:rPr>
          <w:rFonts w:ascii="Arial" w:eastAsia="Calibri" w:hAnsi="Arial" w:cs="Traditional Arabic"/>
          <w:sz w:val="36"/>
          <w:szCs w:val="36"/>
          <w:rtl/>
        </w:rPr>
        <w:t>اﻷ‌دب</w:t>
      </w:r>
      <w:proofErr w:type="spellEnd"/>
      <w:r w:rsidRPr="00F129AF">
        <w:rPr>
          <w:rFonts w:ascii="Arial" w:eastAsia="Calibri" w:hAnsi="Arial" w:cs="Traditional Arabic"/>
          <w:sz w:val="36"/>
          <w:szCs w:val="36"/>
          <w:rtl/>
        </w:rPr>
        <w:t xml:space="preserve"> المفرد للإمام البخاري: باب ما يقول الرجل إذا خدرت رجله: 1001 </w:t>
      </w:r>
      <w:proofErr w:type="gramStart"/>
      <w:r w:rsidRPr="00F129AF">
        <w:rPr>
          <w:rFonts w:ascii="Arial" w:eastAsia="Calibri" w:hAnsi="Arial" w:cs="Traditional Arabic"/>
          <w:sz w:val="36"/>
          <w:szCs w:val="36"/>
          <w:rtl/>
        </w:rPr>
        <w:t>- حدثنا</w:t>
      </w:r>
      <w:proofErr w:type="gramEnd"/>
      <w:r w:rsidRPr="00F129AF">
        <w:rPr>
          <w:rFonts w:ascii="Arial" w:eastAsia="Calibri" w:hAnsi="Arial" w:cs="Traditional Arabic"/>
          <w:sz w:val="36"/>
          <w:szCs w:val="36"/>
          <w:rtl/>
        </w:rPr>
        <w:t xml:space="preserve"> أبو نعيم قال: حدثنا سفيان، عن أبي إسحاق، عن عبد الرحمن بن سعد قال: خدرت رجل ابن عمر، فقال له رجل: اذكر أحب الناس إليك، فقال: " يا محمد"</w:t>
      </w:r>
      <w:r w:rsidRPr="00F129AF">
        <w:rPr>
          <w:rFonts w:ascii="Arial" w:eastAsia="Calibri" w:hAnsi="Arial" w:cs="Traditional Arabic"/>
          <w:sz w:val="36"/>
          <w:szCs w:val="36"/>
          <w:vertAlign w:val="superscript"/>
        </w:rPr>
        <w:footnoteReference w:id="7"/>
      </w:r>
      <w:r w:rsidRPr="00F129AF">
        <w:rPr>
          <w:rFonts w:ascii="Arial" w:eastAsia="Calibri" w:hAnsi="Arial" w:cs="Traditional Arabic"/>
          <w:sz w:val="36"/>
          <w:szCs w:val="36"/>
          <w:rtl/>
        </w:rPr>
        <w:t xml:space="preserve">فتأمل في قول الحافظ البخاري _رحمه الله تعالى _: باب ما يقول الرجل، فهو حث على فعل هذه </w:t>
      </w:r>
      <w:proofErr w:type="spellStart"/>
      <w:r w:rsidRPr="00F129AF">
        <w:rPr>
          <w:rFonts w:ascii="Arial" w:eastAsia="Calibri" w:hAnsi="Arial" w:cs="Traditional Arabic"/>
          <w:sz w:val="36"/>
          <w:szCs w:val="36"/>
          <w:rtl/>
        </w:rPr>
        <w:t>اﻻ‌ستغاثة</w:t>
      </w:r>
      <w:proofErr w:type="spellEnd"/>
      <w:r w:rsidRPr="00F129AF">
        <w:rPr>
          <w:rFonts w:ascii="Arial" w:eastAsia="Calibri" w:hAnsi="Arial" w:cs="Traditional Arabic"/>
          <w:sz w:val="36"/>
          <w:szCs w:val="36"/>
          <w:rtl/>
        </w:rPr>
        <w:t>.</w:t>
      </w:r>
    </w:p>
    <w:p w:rsidR="00AA6212" w:rsidRPr="00F129AF" w:rsidRDefault="00AA6212" w:rsidP="00AA6212">
      <w:pPr>
        <w:spacing w:after="0" w:line="240" w:lineRule="auto"/>
        <w:ind w:firstLine="567"/>
        <w:jc w:val="both"/>
        <w:rPr>
          <w:rFonts w:ascii="Arial" w:eastAsia="Calibri" w:hAnsi="Arial" w:cs="Traditional Arabic"/>
          <w:sz w:val="36"/>
          <w:szCs w:val="36"/>
          <w:rtl/>
        </w:rPr>
      </w:pPr>
    </w:p>
    <w:p w:rsidR="00AA6212" w:rsidRPr="00F129AF" w:rsidRDefault="00AA6212" w:rsidP="00AA6212">
      <w:pPr>
        <w:spacing w:after="0" w:line="240" w:lineRule="auto"/>
        <w:ind w:firstLine="567"/>
        <w:jc w:val="both"/>
        <w:rPr>
          <w:rFonts w:ascii="Arial" w:eastAsia="Calibri" w:hAnsi="Arial" w:cs="Traditional Arabic"/>
          <w:sz w:val="36"/>
          <w:szCs w:val="36"/>
          <w:rtl/>
        </w:rPr>
      </w:pPr>
    </w:p>
    <w:p w:rsidR="00AA6212" w:rsidRPr="00F129AF" w:rsidRDefault="00AA6212" w:rsidP="00AA6212">
      <w:pPr>
        <w:spacing w:after="0" w:line="240" w:lineRule="auto"/>
        <w:ind w:firstLine="567"/>
        <w:jc w:val="both"/>
        <w:rPr>
          <w:rFonts w:ascii="Arial" w:eastAsia="Calibri" w:hAnsi="Arial" w:cs="Traditional Arabic"/>
          <w:sz w:val="36"/>
          <w:szCs w:val="36"/>
        </w:rPr>
      </w:pPr>
      <w:r w:rsidRPr="00F129AF">
        <w:rPr>
          <w:rFonts w:ascii="Arial" w:eastAsia="Calibri" w:hAnsi="Arial" w:cs="Traditional Arabic"/>
          <w:sz w:val="36"/>
          <w:szCs w:val="36"/>
          <w:rtl/>
        </w:rPr>
        <w:t>الدليل الرابع: قال الحافظ نورد الدين الهيثمي في كتابه مجمع الزوائد ومنبع الفوائد: باب ما يقول إذا انفلتت دابته أو أراد غوثا</w:t>
      </w:r>
      <w:r w:rsidRPr="00F129AF">
        <w:rPr>
          <w:rFonts w:ascii="Arial" w:eastAsia="Calibri" w:hAnsi="Arial" w:cs="Traditional Arabic" w:hint="cs"/>
          <w:sz w:val="36"/>
          <w:szCs w:val="36"/>
          <w:rtl/>
        </w:rPr>
        <w:t>ً</w:t>
      </w:r>
      <w:r w:rsidRPr="00F129AF">
        <w:rPr>
          <w:rFonts w:ascii="Arial" w:eastAsia="Calibri" w:hAnsi="Arial" w:cs="Traditional Arabic"/>
          <w:sz w:val="36"/>
          <w:szCs w:val="36"/>
          <w:rtl/>
        </w:rPr>
        <w:t xml:space="preserve"> أو أضَّل شيئ</w:t>
      </w:r>
      <w:r w:rsidRPr="00F129AF">
        <w:rPr>
          <w:rFonts w:ascii="Arial" w:eastAsia="Calibri" w:hAnsi="Arial" w:cs="Traditional Arabic" w:hint="cs"/>
          <w:sz w:val="36"/>
          <w:szCs w:val="36"/>
          <w:rtl/>
        </w:rPr>
        <w:t>ً</w:t>
      </w:r>
      <w:r w:rsidRPr="00F129AF">
        <w:rPr>
          <w:rFonts w:ascii="Arial" w:eastAsia="Calibri" w:hAnsi="Arial" w:cs="Traditional Arabic"/>
          <w:sz w:val="36"/>
          <w:szCs w:val="36"/>
          <w:rtl/>
        </w:rPr>
        <w:t>ا</w:t>
      </w:r>
      <w:r w:rsidRPr="00F129AF">
        <w:rPr>
          <w:rFonts w:ascii="Arial" w:eastAsia="Calibri" w:hAnsi="Arial" w:cs="Traditional Arabic" w:hint="cs"/>
          <w:sz w:val="36"/>
          <w:szCs w:val="36"/>
          <w:rtl/>
        </w:rPr>
        <w:t xml:space="preserve">: </w:t>
      </w:r>
    </w:p>
    <w:p w:rsidR="00AA6212" w:rsidRPr="00F129AF" w:rsidRDefault="00AA6212" w:rsidP="00AA6212">
      <w:pPr>
        <w:spacing w:after="0" w:line="240" w:lineRule="auto"/>
        <w:ind w:firstLine="567"/>
        <w:jc w:val="both"/>
        <w:rPr>
          <w:rFonts w:ascii="Arial" w:eastAsia="Calibri" w:hAnsi="Arial" w:cs="Traditional Arabic"/>
          <w:sz w:val="36"/>
          <w:szCs w:val="36"/>
          <w:rtl/>
        </w:rPr>
      </w:pPr>
      <w:r w:rsidRPr="00F129AF">
        <w:rPr>
          <w:rFonts w:ascii="Arial" w:eastAsia="Calibri" w:hAnsi="Arial" w:cs="Traditional Arabic"/>
          <w:sz w:val="36"/>
          <w:szCs w:val="36"/>
          <w:rtl/>
        </w:rPr>
        <w:t xml:space="preserve">عن عتبة بن غزوان عن نبي الله _صلى الله عليه وسلم _قال: "إذا أضل أحدكم شيئًا أو أراد عوناً وهو بأرض ليس بها أنيس فليقل: يا عباد الله </w:t>
      </w:r>
      <w:proofErr w:type="spellStart"/>
      <w:r w:rsidRPr="00F129AF">
        <w:rPr>
          <w:rFonts w:ascii="Arial" w:eastAsia="Calibri" w:hAnsi="Arial" w:cs="Traditional Arabic"/>
          <w:sz w:val="36"/>
          <w:szCs w:val="36"/>
          <w:rtl/>
        </w:rPr>
        <w:t>أغيثوني</w:t>
      </w:r>
      <w:proofErr w:type="spellEnd"/>
      <w:r w:rsidRPr="00F129AF">
        <w:rPr>
          <w:rFonts w:ascii="Arial" w:eastAsia="Calibri" w:hAnsi="Arial" w:cs="Traditional Arabic"/>
          <w:sz w:val="36"/>
          <w:szCs w:val="36"/>
          <w:rtl/>
        </w:rPr>
        <w:t xml:space="preserve">، فإن لله عباداً ﻻ‌ نراهم". وقد جُّرب ذلك. </w:t>
      </w:r>
      <w:r w:rsidRPr="00F129AF">
        <w:rPr>
          <w:rFonts w:ascii="Arial" w:eastAsia="Calibri" w:hAnsi="Arial" w:cs="Traditional Arabic" w:hint="cs"/>
          <w:sz w:val="36"/>
          <w:szCs w:val="36"/>
          <w:rtl/>
        </w:rPr>
        <w:t xml:space="preserve">قال الهيثمي: </w:t>
      </w:r>
      <w:r w:rsidRPr="00F129AF">
        <w:rPr>
          <w:rFonts w:ascii="Arial" w:eastAsia="Calibri" w:hAnsi="Arial" w:cs="Traditional Arabic"/>
          <w:sz w:val="36"/>
          <w:szCs w:val="36"/>
          <w:rtl/>
        </w:rPr>
        <w:t xml:space="preserve">رواه الطبراني ورجاله وثقوا على ضعف في بعضهم </w:t>
      </w:r>
      <w:proofErr w:type="spellStart"/>
      <w:r w:rsidRPr="00F129AF">
        <w:rPr>
          <w:rFonts w:ascii="Arial" w:eastAsia="Calibri" w:hAnsi="Arial" w:cs="Traditional Arabic"/>
          <w:sz w:val="36"/>
          <w:szCs w:val="36"/>
          <w:rtl/>
        </w:rPr>
        <w:t>إﻻ</w:t>
      </w:r>
      <w:proofErr w:type="spellEnd"/>
      <w:r w:rsidRPr="00F129AF">
        <w:rPr>
          <w:rFonts w:ascii="Arial" w:eastAsia="Calibri" w:hAnsi="Arial" w:cs="Traditional Arabic"/>
          <w:sz w:val="36"/>
          <w:szCs w:val="36"/>
          <w:rtl/>
        </w:rPr>
        <w:t xml:space="preserve">‌ أن زيد بن علي لم يدرك عتبة. </w:t>
      </w:r>
      <w:r w:rsidRPr="00F129AF">
        <w:rPr>
          <w:rFonts w:ascii="Arial" w:eastAsia="Calibri" w:hAnsi="Arial" w:cs="Traditional Arabic"/>
          <w:sz w:val="36"/>
          <w:szCs w:val="36"/>
          <w:vertAlign w:val="superscript"/>
          <w:rtl/>
        </w:rPr>
        <w:footnoteReference w:id="8"/>
      </w:r>
      <w:r w:rsidRPr="00F129AF">
        <w:rPr>
          <w:rFonts w:ascii="Arial" w:eastAsia="Calibri" w:hAnsi="Arial" w:cs="Traditional Arabic"/>
          <w:sz w:val="36"/>
          <w:szCs w:val="36"/>
          <w:rtl/>
        </w:rPr>
        <w:t xml:space="preserve">وعن ابن عباس أن رسول الله </w:t>
      </w:r>
      <w:r w:rsidRPr="00F129AF">
        <w:rPr>
          <w:rFonts w:ascii="Sakkal Majalla" w:eastAsia="Calibri" w:hAnsi="Sakkal Majalla" w:cs="Sakkal Majalla" w:hint="cs"/>
          <w:sz w:val="36"/>
          <w:szCs w:val="36"/>
          <w:rtl/>
        </w:rPr>
        <w:t>ﷺ</w:t>
      </w:r>
      <w:r w:rsidRPr="00F129AF">
        <w:rPr>
          <w:rFonts w:ascii="Arial" w:eastAsia="Calibri" w:hAnsi="Arial" w:cs="Traditional Arabic"/>
          <w:sz w:val="36"/>
          <w:szCs w:val="36"/>
          <w:rtl/>
        </w:rPr>
        <w:t xml:space="preserve"> قال: "إن لله ملائكة في </w:t>
      </w:r>
      <w:proofErr w:type="spellStart"/>
      <w:r w:rsidRPr="00F129AF">
        <w:rPr>
          <w:rFonts w:ascii="Arial" w:eastAsia="Calibri" w:hAnsi="Arial" w:cs="Traditional Arabic"/>
          <w:sz w:val="36"/>
          <w:szCs w:val="36"/>
          <w:rtl/>
        </w:rPr>
        <w:t>اﻷ‌رض</w:t>
      </w:r>
      <w:proofErr w:type="spellEnd"/>
      <w:r w:rsidRPr="00F129AF">
        <w:rPr>
          <w:rFonts w:ascii="Arial" w:eastAsia="Calibri" w:hAnsi="Arial" w:cs="Traditional Arabic"/>
          <w:sz w:val="36"/>
          <w:szCs w:val="36"/>
          <w:rtl/>
        </w:rPr>
        <w:t xml:space="preserve"> سوى الحفظة يكتبون ما يسقط من ورق الشجر، فإذا أصاب أحدكم عرجة بأرض فلاة فليناد: </w:t>
      </w:r>
      <w:r w:rsidRPr="00F129AF">
        <w:rPr>
          <w:rFonts w:ascii="Arial" w:eastAsia="Calibri" w:hAnsi="Arial" w:cs="Traditional Arabic"/>
          <w:sz w:val="36"/>
          <w:szCs w:val="36"/>
          <w:rtl/>
        </w:rPr>
        <w:lastRenderedPageBreak/>
        <w:t xml:space="preserve">أعينوا عباد الله". </w:t>
      </w:r>
      <w:r w:rsidRPr="00F129AF">
        <w:rPr>
          <w:rFonts w:ascii="Arial" w:eastAsia="Calibri" w:hAnsi="Arial" w:cs="Traditional Arabic" w:hint="cs"/>
          <w:sz w:val="36"/>
          <w:szCs w:val="36"/>
          <w:rtl/>
        </w:rPr>
        <w:t xml:space="preserve">قال الهيثمي: </w:t>
      </w:r>
      <w:r w:rsidRPr="00F129AF">
        <w:rPr>
          <w:rFonts w:ascii="Arial" w:eastAsia="Calibri" w:hAnsi="Arial" w:cs="Traditional Arabic"/>
          <w:sz w:val="36"/>
          <w:szCs w:val="36"/>
          <w:rtl/>
        </w:rPr>
        <w:t xml:space="preserve">رواه البزار ورجاله ثقات. </w:t>
      </w:r>
      <w:r w:rsidRPr="00F129AF">
        <w:rPr>
          <w:rFonts w:ascii="Arial" w:eastAsia="Calibri" w:hAnsi="Arial" w:cs="Traditional Arabic"/>
          <w:sz w:val="36"/>
          <w:szCs w:val="36"/>
          <w:vertAlign w:val="superscript"/>
          <w:rtl/>
        </w:rPr>
        <w:footnoteReference w:id="9"/>
      </w:r>
      <w:proofErr w:type="spellStart"/>
      <w:r w:rsidRPr="00F129AF">
        <w:rPr>
          <w:rFonts w:ascii="Traditional Arabic" w:eastAsia="Calibri" w:hAnsi="Traditional Arabic" w:cs="Traditional Arabic"/>
          <w:sz w:val="36"/>
          <w:szCs w:val="36"/>
          <w:rtl/>
        </w:rPr>
        <w:t>أ_ه</w:t>
      </w:r>
      <w:proofErr w:type="spellEnd"/>
      <w:r w:rsidRPr="00F129AF">
        <w:rPr>
          <w:rFonts w:ascii="Traditional Arabic" w:eastAsia="Calibri" w:hAnsi="Traditional Arabic" w:cs="Traditional Arabic"/>
          <w:sz w:val="36"/>
          <w:szCs w:val="36"/>
          <w:rtl/>
        </w:rPr>
        <w:t xml:space="preserve"> </w:t>
      </w:r>
      <w:r w:rsidRPr="00F129AF">
        <w:rPr>
          <w:rFonts w:ascii="Arial" w:eastAsia="Calibri" w:hAnsi="Arial" w:cs="Traditional Arabic"/>
          <w:sz w:val="36"/>
          <w:szCs w:val="36"/>
          <w:rtl/>
        </w:rPr>
        <w:t xml:space="preserve">وحسنه الحافظ ابن حجر في أمالي </w:t>
      </w:r>
      <w:proofErr w:type="spellStart"/>
      <w:r w:rsidRPr="00F129AF">
        <w:rPr>
          <w:rFonts w:ascii="Arial" w:eastAsia="Calibri" w:hAnsi="Arial" w:cs="Traditional Arabic"/>
          <w:sz w:val="36"/>
          <w:szCs w:val="36"/>
          <w:rtl/>
        </w:rPr>
        <w:t>اﻷ‌ذكار</w:t>
      </w:r>
      <w:proofErr w:type="spellEnd"/>
      <w:r w:rsidRPr="00F129AF">
        <w:rPr>
          <w:rFonts w:ascii="Arial" w:eastAsia="Calibri" w:hAnsi="Arial" w:cs="Traditional Arabic"/>
          <w:sz w:val="36"/>
          <w:szCs w:val="36"/>
          <w:rtl/>
        </w:rPr>
        <w:t xml:space="preserve">. </w:t>
      </w:r>
      <w:r w:rsidRPr="00F129AF">
        <w:rPr>
          <w:rFonts w:ascii="Arial" w:eastAsia="Calibri" w:hAnsi="Arial" w:cs="Traditional Arabic"/>
          <w:sz w:val="36"/>
          <w:szCs w:val="36"/>
          <w:vertAlign w:val="superscript"/>
          <w:rtl/>
        </w:rPr>
        <w:footnoteReference w:id="10"/>
      </w:r>
    </w:p>
    <w:p w:rsidR="00AA6212" w:rsidRPr="00E24A85" w:rsidRDefault="00AA6212" w:rsidP="00AA6212">
      <w:pPr>
        <w:spacing w:after="0" w:line="240" w:lineRule="auto"/>
        <w:ind w:firstLine="567"/>
        <w:jc w:val="both"/>
        <w:rPr>
          <w:rFonts w:ascii="Arial" w:eastAsia="Calibri" w:hAnsi="Arial" w:cs="Traditional Arabic"/>
          <w:b/>
          <w:bCs/>
          <w:sz w:val="36"/>
          <w:szCs w:val="36"/>
        </w:rPr>
      </w:pPr>
      <w:r w:rsidRPr="00E24A85">
        <w:rPr>
          <w:rFonts w:ascii="Arial" w:eastAsia="Calibri" w:hAnsi="Arial" w:cs="Traditional Arabic"/>
          <w:b/>
          <w:bCs/>
          <w:sz w:val="36"/>
          <w:szCs w:val="36"/>
          <w:rtl/>
        </w:rPr>
        <w:t xml:space="preserve">تطبيق أهل السنة </w:t>
      </w:r>
      <w:proofErr w:type="spellStart"/>
      <w:r w:rsidRPr="00E24A85">
        <w:rPr>
          <w:rFonts w:ascii="Arial" w:eastAsia="Calibri" w:hAnsi="Arial" w:cs="Traditional Arabic"/>
          <w:b/>
          <w:bCs/>
          <w:sz w:val="36"/>
          <w:szCs w:val="36"/>
          <w:rtl/>
        </w:rPr>
        <w:t>للإستغاثة</w:t>
      </w:r>
      <w:proofErr w:type="spellEnd"/>
      <w:r w:rsidRPr="00E24A85">
        <w:rPr>
          <w:rFonts w:ascii="Arial" w:eastAsia="Calibri" w:hAnsi="Arial" w:cs="Traditional Arabic"/>
          <w:b/>
          <w:bCs/>
          <w:sz w:val="36"/>
          <w:szCs w:val="36"/>
          <w:rtl/>
        </w:rPr>
        <w:t xml:space="preserve">: </w:t>
      </w:r>
    </w:p>
    <w:p w:rsidR="00AA6212" w:rsidRPr="00F129AF" w:rsidRDefault="00AA6212" w:rsidP="00AA6212">
      <w:pPr>
        <w:spacing w:after="0" w:line="240" w:lineRule="auto"/>
        <w:ind w:firstLine="567"/>
        <w:jc w:val="both"/>
        <w:rPr>
          <w:rFonts w:ascii="Arial" w:eastAsia="Calibri" w:hAnsi="Arial" w:cs="Traditional Arabic"/>
          <w:sz w:val="36"/>
          <w:szCs w:val="36"/>
        </w:rPr>
      </w:pPr>
      <w:r w:rsidRPr="00F129AF">
        <w:rPr>
          <w:rFonts w:ascii="Arial" w:eastAsia="Calibri" w:hAnsi="Arial" w:cs="Traditional Arabic"/>
          <w:sz w:val="36"/>
          <w:szCs w:val="36"/>
          <w:rtl/>
        </w:rPr>
        <w:t xml:space="preserve">قد عمل السلف الصالح حقيقة بهذه النصوص وطبّقوها، وممن عمل بمقتضى هذا الحديث </w:t>
      </w:r>
      <w:proofErr w:type="gramStart"/>
      <w:r w:rsidRPr="00F129AF">
        <w:rPr>
          <w:rFonts w:ascii="Arial" w:eastAsia="Calibri" w:hAnsi="Arial" w:cs="Traditional Arabic"/>
          <w:sz w:val="36"/>
          <w:szCs w:val="36"/>
          <w:rtl/>
        </w:rPr>
        <w:t>و احتج</w:t>
      </w:r>
      <w:proofErr w:type="gramEnd"/>
      <w:r w:rsidRPr="00F129AF">
        <w:rPr>
          <w:rFonts w:ascii="Arial" w:eastAsia="Calibri" w:hAnsi="Arial" w:cs="Traditional Arabic"/>
          <w:sz w:val="36"/>
          <w:szCs w:val="36"/>
          <w:rtl/>
        </w:rPr>
        <w:t xml:space="preserve"> به </w:t>
      </w:r>
      <w:proofErr w:type="spellStart"/>
      <w:r w:rsidRPr="00F129AF">
        <w:rPr>
          <w:rFonts w:ascii="Arial" w:eastAsia="Calibri" w:hAnsi="Arial" w:cs="Traditional Arabic"/>
          <w:sz w:val="36"/>
          <w:szCs w:val="36"/>
          <w:rtl/>
        </w:rPr>
        <w:t>اﻹ‌مام</w:t>
      </w:r>
      <w:proofErr w:type="spellEnd"/>
      <w:r w:rsidRPr="00F129AF">
        <w:rPr>
          <w:rFonts w:ascii="Arial" w:eastAsia="Calibri" w:hAnsi="Arial" w:cs="Traditional Arabic"/>
          <w:sz w:val="36"/>
          <w:szCs w:val="36"/>
          <w:rtl/>
        </w:rPr>
        <w:t xml:space="preserve"> أحمد بن حنبل رحمه الله. </w:t>
      </w:r>
      <w:r w:rsidRPr="00F129AF">
        <w:rPr>
          <w:rFonts w:ascii="Arial" w:eastAsia="Calibri" w:hAnsi="Arial" w:cs="Traditional Arabic" w:hint="cs"/>
          <w:sz w:val="36"/>
          <w:szCs w:val="36"/>
          <w:rtl/>
        </w:rPr>
        <w:t>ف</w:t>
      </w:r>
      <w:r w:rsidRPr="00F129AF">
        <w:rPr>
          <w:rFonts w:ascii="Arial" w:eastAsia="Calibri" w:hAnsi="Arial" w:cs="Traditional Arabic"/>
          <w:sz w:val="36"/>
          <w:szCs w:val="36"/>
          <w:rtl/>
        </w:rPr>
        <w:t xml:space="preserve">عن عبد الله بن أحمد سمعت أبي يقول: حججت خمس حجج، اثنتين راكباً وثلاثة ماشياً، أو ثلاثة راكباً واثنتين ماشياً، فضللت الطريق في حجة </w:t>
      </w:r>
      <w:proofErr w:type="gramStart"/>
      <w:r w:rsidRPr="00F129AF">
        <w:rPr>
          <w:rFonts w:ascii="Arial" w:eastAsia="Calibri" w:hAnsi="Arial" w:cs="Traditional Arabic"/>
          <w:sz w:val="36"/>
          <w:szCs w:val="36"/>
          <w:rtl/>
        </w:rPr>
        <w:t>و كنت</w:t>
      </w:r>
      <w:proofErr w:type="gramEnd"/>
      <w:r w:rsidRPr="00F129AF">
        <w:rPr>
          <w:rFonts w:ascii="Arial" w:eastAsia="Calibri" w:hAnsi="Arial" w:cs="Traditional Arabic"/>
          <w:sz w:val="36"/>
          <w:szCs w:val="36"/>
          <w:rtl/>
        </w:rPr>
        <w:t xml:space="preserve"> ماشياً، فجعلت أقول: يا عباد الله </w:t>
      </w:r>
      <w:proofErr w:type="spellStart"/>
      <w:r w:rsidRPr="00F129AF">
        <w:rPr>
          <w:rFonts w:ascii="Arial" w:eastAsia="Calibri" w:hAnsi="Arial" w:cs="Traditional Arabic"/>
          <w:sz w:val="36"/>
          <w:szCs w:val="36"/>
          <w:rtl/>
        </w:rPr>
        <w:t>دلوناعلى</w:t>
      </w:r>
      <w:proofErr w:type="spellEnd"/>
      <w:r w:rsidRPr="00F129AF">
        <w:rPr>
          <w:rFonts w:ascii="Arial" w:eastAsia="Calibri" w:hAnsi="Arial" w:cs="Traditional Arabic"/>
          <w:sz w:val="36"/>
          <w:szCs w:val="36"/>
          <w:rtl/>
        </w:rPr>
        <w:t xml:space="preserve"> الطريق، فلم أزل أقول ذلك حتى وقعت على الطريق".</w:t>
      </w:r>
      <w:r w:rsidRPr="00F129AF">
        <w:rPr>
          <w:rFonts w:ascii="Traditional Arabic" w:eastAsia="Calibri" w:hAnsi="Traditional Arabic" w:cs="Traditional Arabic"/>
          <w:sz w:val="36"/>
          <w:szCs w:val="36"/>
          <w:rtl/>
        </w:rPr>
        <w:t xml:space="preserve"> </w:t>
      </w:r>
      <w:proofErr w:type="spellStart"/>
      <w:r w:rsidRPr="00F129AF">
        <w:rPr>
          <w:rFonts w:ascii="Traditional Arabic" w:eastAsia="Calibri" w:hAnsi="Traditional Arabic" w:cs="Traditional Arabic"/>
          <w:sz w:val="36"/>
          <w:szCs w:val="36"/>
          <w:rtl/>
        </w:rPr>
        <w:t>أ_ه</w:t>
      </w:r>
      <w:proofErr w:type="spellEnd"/>
      <w:r w:rsidRPr="00F129AF">
        <w:rPr>
          <w:rFonts w:ascii="Arial" w:eastAsia="Calibri" w:hAnsi="Arial" w:cs="Traditional Arabic"/>
          <w:sz w:val="36"/>
          <w:szCs w:val="36"/>
          <w:vertAlign w:val="superscript"/>
        </w:rPr>
        <w:footnoteReference w:id="11"/>
      </w:r>
    </w:p>
    <w:p w:rsidR="00AA6212" w:rsidRPr="00F129AF" w:rsidRDefault="00AA6212" w:rsidP="00AA6212">
      <w:pPr>
        <w:spacing w:after="0" w:line="240" w:lineRule="auto"/>
        <w:ind w:firstLine="567"/>
        <w:jc w:val="both"/>
        <w:rPr>
          <w:rFonts w:ascii="Arial" w:eastAsia="Calibri" w:hAnsi="Arial" w:cs="Traditional Arabic"/>
          <w:sz w:val="36"/>
          <w:szCs w:val="36"/>
        </w:rPr>
      </w:pPr>
      <w:r w:rsidRPr="00F129AF">
        <w:rPr>
          <w:rFonts w:ascii="Arial" w:eastAsia="Calibri" w:hAnsi="Arial" w:cs="Traditional Arabic"/>
          <w:sz w:val="36"/>
          <w:szCs w:val="36"/>
          <w:rtl/>
        </w:rPr>
        <w:t xml:space="preserve">وعمل بهذه النصوص السلف في عهد الخلفاء الراشدين والصحابة الكرام، ثم في عهد التابعين، ومن جاء بعدهم، وإليكم بعض </w:t>
      </w:r>
      <w:proofErr w:type="spellStart"/>
      <w:r w:rsidRPr="00F129AF">
        <w:rPr>
          <w:rFonts w:ascii="Arial" w:eastAsia="Calibri" w:hAnsi="Arial" w:cs="Traditional Arabic"/>
          <w:sz w:val="36"/>
          <w:szCs w:val="36"/>
          <w:rtl/>
        </w:rPr>
        <w:t>النقول</w:t>
      </w:r>
      <w:proofErr w:type="spellEnd"/>
      <w:r w:rsidRPr="00F129AF">
        <w:rPr>
          <w:rFonts w:ascii="Arial" w:eastAsia="Calibri" w:hAnsi="Arial" w:cs="Traditional Arabic"/>
          <w:sz w:val="36"/>
          <w:szCs w:val="36"/>
          <w:rtl/>
        </w:rPr>
        <w:t xml:space="preserve"> سوى ما ذكر سابقا: </w:t>
      </w:r>
    </w:p>
    <w:p w:rsidR="00AA6212" w:rsidRPr="00F129AF" w:rsidRDefault="00AA6212" w:rsidP="00AA6212">
      <w:pPr>
        <w:spacing w:after="0" w:line="240" w:lineRule="auto"/>
        <w:ind w:firstLine="567"/>
        <w:jc w:val="both"/>
        <w:rPr>
          <w:rFonts w:ascii="Arial" w:eastAsia="Calibri" w:hAnsi="Arial" w:cs="Traditional Arabic"/>
          <w:sz w:val="36"/>
          <w:szCs w:val="36"/>
        </w:rPr>
      </w:pPr>
      <w:r w:rsidRPr="00F129AF">
        <w:rPr>
          <w:rFonts w:ascii="Arial" w:eastAsia="Calibri" w:hAnsi="Arial" w:cs="Traditional Arabic"/>
          <w:sz w:val="36"/>
          <w:szCs w:val="36"/>
          <w:rtl/>
        </w:rPr>
        <w:t xml:space="preserve">1_ </w:t>
      </w:r>
      <w:proofErr w:type="spellStart"/>
      <w:r w:rsidRPr="00F129AF">
        <w:rPr>
          <w:rFonts w:ascii="Arial" w:eastAsia="Calibri" w:hAnsi="Arial" w:cs="Traditional Arabic"/>
          <w:sz w:val="36"/>
          <w:szCs w:val="36"/>
          <w:rtl/>
        </w:rPr>
        <w:t>اﻹ‌مام</w:t>
      </w:r>
      <w:proofErr w:type="spellEnd"/>
      <w:r w:rsidRPr="00F129AF">
        <w:rPr>
          <w:rFonts w:ascii="Arial" w:eastAsia="Calibri" w:hAnsi="Arial" w:cs="Traditional Arabic"/>
          <w:sz w:val="36"/>
          <w:szCs w:val="36"/>
          <w:rtl/>
        </w:rPr>
        <w:t xml:space="preserve"> محمد بن المنكدر: قال مصعب بن عبد الله حدثني إسماعيل بن يعقوب التيمي قال كان ابن المنكدر يجلس مع أصحابه فكان يصيبه صمات فكان يقوم كما هو حتى يضع خده على قبر النبي _</w:t>
      </w:r>
      <w:r w:rsidRPr="00F129AF">
        <w:rPr>
          <w:rFonts w:ascii="Arial Unicode MS" w:eastAsia="Arial Unicode MS" w:hAnsi="Arial Unicode MS" w:cs="Traditional Arabic" w:hint="eastAsia"/>
          <w:sz w:val="36"/>
          <w:szCs w:val="36"/>
          <w:rtl/>
        </w:rPr>
        <w:t xml:space="preserve"> </w:t>
      </w:r>
      <w:r w:rsidRPr="00F129AF">
        <w:rPr>
          <w:rFonts w:ascii="Sakkal Majalla" w:eastAsia="Calibri" w:hAnsi="Sakkal Majalla" w:cs="Sakkal Majalla" w:hint="cs"/>
          <w:sz w:val="36"/>
          <w:szCs w:val="36"/>
          <w:rtl/>
        </w:rPr>
        <w:t>ﷺ</w:t>
      </w:r>
      <w:r w:rsidRPr="00F129AF">
        <w:rPr>
          <w:rFonts w:ascii="Arial" w:eastAsia="Calibri" w:hAnsi="Arial" w:cs="Traditional Arabic"/>
          <w:sz w:val="36"/>
          <w:szCs w:val="36"/>
          <w:rtl/>
        </w:rPr>
        <w:t xml:space="preserve"> _ثم يرجع، فعوتب في ذلك فقال: إنه يصيبني خطر، فإذا وجدت ذلك استعنت بقبر النبي </w:t>
      </w:r>
      <w:r w:rsidRPr="00F129AF">
        <w:rPr>
          <w:rFonts w:ascii="Sakkal Majalla" w:eastAsia="Calibri" w:hAnsi="Sakkal Majalla" w:cs="Sakkal Majalla" w:hint="cs"/>
          <w:sz w:val="36"/>
          <w:szCs w:val="36"/>
          <w:rtl/>
        </w:rPr>
        <w:t>ﷺ</w:t>
      </w:r>
      <w:r w:rsidRPr="00F129AF">
        <w:rPr>
          <w:rFonts w:ascii="Arial" w:eastAsia="Calibri" w:hAnsi="Arial" w:cs="Traditional Arabic"/>
          <w:sz w:val="36"/>
          <w:szCs w:val="36"/>
          <w:rtl/>
        </w:rPr>
        <w:t xml:space="preserve">. </w:t>
      </w:r>
      <w:proofErr w:type="spellStart"/>
      <w:r w:rsidRPr="00F129AF">
        <w:rPr>
          <w:rFonts w:ascii="Traditional Arabic" w:eastAsia="Calibri" w:hAnsi="Traditional Arabic" w:cs="Traditional Arabic"/>
          <w:sz w:val="36"/>
          <w:szCs w:val="36"/>
          <w:rtl/>
        </w:rPr>
        <w:t>ا_ه</w:t>
      </w:r>
      <w:proofErr w:type="spellEnd"/>
      <w:r w:rsidRPr="00F129AF">
        <w:rPr>
          <w:rFonts w:ascii="Arial" w:eastAsia="Calibri" w:hAnsi="Arial" w:cs="Traditional Arabic"/>
          <w:sz w:val="36"/>
          <w:szCs w:val="36"/>
          <w:vertAlign w:val="superscript"/>
        </w:rPr>
        <w:footnoteReference w:id="12"/>
      </w:r>
    </w:p>
    <w:p w:rsidR="00AA6212" w:rsidRPr="00F129AF" w:rsidRDefault="00AA6212" w:rsidP="00AA6212">
      <w:pPr>
        <w:spacing w:after="0" w:line="240" w:lineRule="auto"/>
        <w:ind w:firstLine="567"/>
        <w:jc w:val="both"/>
        <w:rPr>
          <w:rFonts w:ascii="Arial" w:eastAsia="Calibri" w:hAnsi="Arial" w:cs="Traditional Arabic"/>
          <w:sz w:val="36"/>
          <w:szCs w:val="36"/>
          <w:rtl/>
        </w:rPr>
      </w:pPr>
      <w:r w:rsidRPr="00F129AF">
        <w:rPr>
          <w:rFonts w:ascii="Arial" w:eastAsia="Calibri" w:hAnsi="Arial" w:cs="Traditional Arabic"/>
          <w:sz w:val="36"/>
          <w:szCs w:val="36"/>
          <w:rtl/>
        </w:rPr>
        <w:t xml:space="preserve">2_ قصة </w:t>
      </w:r>
      <w:proofErr w:type="spellStart"/>
      <w:r w:rsidRPr="00F129AF">
        <w:rPr>
          <w:rFonts w:ascii="Arial" w:eastAsia="Calibri" w:hAnsi="Arial" w:cs="Traditional Arabic"/>
          <w:sz w:val="36"/>
          <w:szCs w:val="36"/>
          <w:rtl/>
        </w:rPr>
        <w:t>العتبي</w:t>
      </w:r>
      <w:proofErr w:type="spellEnd"/>
      <w:r w:rsidRPr="00F129AF">
        <w:rPr>
          <w:rFonts w:ascii="Arial" w:eastAsia="Calibri" w:hAnsi="Arial" w:cs="Traditional Arabic"/>
          <w:sz w:val="36"/>
          <w:szCs w:val="36"/>
          <w:rtl/>
        </w:rPr>
        <w:t xml:space="preserve"> المشهورة: وهي موجودة في تفسير القرطبي وغيره عند قوله تعالى " وَلَوْ أَنَّهُمْ إِذ ظَّلَمُواْ أَنفُسَهُمْ "قال الحافظ ابن كثير في التفسير: يرشد الله تعالى العصاة والمذنبين إذا وقع منهم الخطأ والعصيان أن يأتوا إلى الرسول </w:t>
      </w:r>
      <w:proofErr w:type="gramStart"/>
      <w:r w:rsidRPr="00F129AF">
        <w:rPr>
          <w:rFonts w:ascii="Arial" w:eastAsia="Calibri" w:hAnsi="Arial" w:cs="Traditional Arabic"/>
          <w:sz w:val="36"/>
          <w:szCs w:val="36"/>
          <w:rtl/>
        </w:rPr>
        <w:t>- صلى</w:t>
      </w:r>
      <w:proofErr w:type="gramEnd"/>
      <w:r w:rsidRPr="00F129AF">
        <w:rPr>
          <w:rFonts w:ascii="Arial" w:eastAsia="Calibri" w:hAnsi="Arial" w:cs="Traditional Arabic"/>
          <w:sz w:val="36"/>
          <w:szCs w:val="36"/>
          <w:rtl/>
        </w:rPr>
        <w:t xml:space="preserve"> الله عليه وسلم _ </w:t>
      </w:r>
      <w:proofErr w:type="spellStart"/>
      <w:r w:rsidRPr="00F129AF">
        <w:rPr>
          <w:rFonts w:ascii="Arial" w:eastAsia="Calibri" w:hAnsi="Arial" w:cs="Traditional Arabic"/>
          <w:sz w:val="36"/>
          <w:szCs w:val="36"/>
          <w:rtl/>
        </w:rPr>
        <w:t>فيستغفروا</w:t>
      </w:r>
      <w:proofErr w:type="spellEnd"/>
      <w:r w:rsidRPr="00F129AF">
        <w:rPr>
          <w:rFonts w:ascii="Arial" w:eastAsia="Calibri" w:hAnsi="Arial" w:cs="Traditional Arabic"/>
          <w:sz w:val="36"/>
          <w:szCs w:val="36"/>
          <w:rtl/>
        </w:rPr>
        <w:t xml:space="preserve"> الله عنده، ويسألوه أن يستغفر لهم فإنهم إذا فعلوا ذلك تاب الله عليهم ورحمهم </w:t>
      </w:r>
      <w:proofErr w:type="spellStart"/>
      <w:r w:rsidRPr="00F129AF">
        <w:rPr>
          <w:rFonts w:ascii="Arial" w:eastAsia="Calibri" w:hAnsi="Arial" w:cs="Traditional Arabic"/>
          <w:sz w:val="36"/>
          <w:szCs w:val="36"/>
          <w:rtl/>
        </w:rPr>
        <w:t>وغفرلهم</w:t>
      </w:r>
      <w:proofErr w:type="spellEnd"/>
      <w:r w:rsidRPr="00F129AF">
        <w:rPr>
          <w:rFonts w:ascii="Arial" w:eastAsia="Calibri" w:hAnsi="Arial" w:cs="Traditional Arabic"/>
          <w:sz w:val="36"/>
          <w:szCs w:val="36"/>
          <w:rtl/>
        </w:rPr>
        <w:t xml:space="preserve"> ولهذا قال: " لَوَجَدُواْ اللّهَ تَوَّاباً رَّحِيماً. وقد ذكر جماعة منهم: الشيخ أبو نصر بن الصباغ في كتابه الشامل الحكاية المشهورة عن </w:t>
      </w:r>
      <w:proofErr w:type="spellStart"/>
      <w:r w:rsidRPr="00F129AF">
        <w:rPr>
          <w:rFonts w:ascii="Arial" w:eastAsia="Calibri" w:hAnsi="Arial" w:cs="Traditional Arabic"/>
          <w:sz w:val="36"/>
          <w:szCs w:val="36"/>
          <w:rtl/>
        </w:rPr>
        <w:t>العتبي</w:t>
      </w:r>
      <w:proofErr w:type="spellEnd"/>
      <w:r w:rsidRPr="00F129AF">
        <w:rPr>
          <w:rFonts w:ascii="Arial" w:eastAsia="Calibri" w:hAnsi="Arial" w:cs="Traditional Arabic"/>
          <w:sz w:val="36"/>
          <w:szCs w:val="36"/>
          <w:rtl/>
        </w:rPr>
        <w:t xml:space="preserve">، قال: كنت جالساً عند قبر </w:t>
      </w:r>
      <w:proofErr w:type="spellStart"/>
      <w:proofErr w:type="gramStart"/>
      <w:r w:rsidRPr="00F129AF">
        <w:rPr>
          <w:rFonts w:ascii="Arial" w:eastAsia="Calibri" w:hAnsi="Arial" w:cs="Traditional Arabic"/>
          <w:sz w:val="36"/>
          <w:szCs w:val="36"/>
          <w:rtl/>
        </w:rPr>
        <w:t>النبي</w:t>
      </w:r>
      <w:r w:rsidRPr="00F129AF">
        <w:rPr>
          <w:rFonts w:ascii="Sakkal Majalla" w:eastAsia="Calibri" w:hAnsi="Sakkal Majalla" w:cs="Sakkal Majalla" w:hint="cs"/>
          <w:sz w:val="36"/>
          <w:szCs w:val="36"/>
          <w:rtl/>
        </w:rPr>
        <w:t>ﷺ</w:t>
      </w:r>
      <w:proofErr w:type="spellEnd"/>
      <w:r w:rsidRPr="00F129AF">
        <w:rPr>
          <w:rFonts w:ascii="Arial" w:eastAsia="Calibri" w:hAnsi="Arial" w:cs="Traditional Arabic"/>
          <w:sz w:val="36"/>
          <w:szCs w:val="36"/>
          <w:rtl/>
        </w:rPr>
        <w:t xml:space="preserve"> </w:t>
      </w:r>
      <w:r w:rsidRPr="00F129AF">
        <w:rPr>
          <w:rFonts w:ascii="Arial" w:eastAsia="Calibri" w:hAnsi="Arial" w:cs="Traditional Arabic" w:hint="cs"/>
          <w:sz w:val="36"/>
          <w:szCs w:val="36"/>
          <w:rtl/>
        </w:rPr>
        <w:t xml:space="preserve"> </w:t>
      </w:r>
      <w:r w:rsidRPr="00F129AF">
        <w:rPr>
          <w:rFonts w:ascii="Arial" w:eastAsia="Calibri" w:hAnsi="Arial" w:cs="Traditional Arabic"/>
          <w:sz w:val="36"/>
          <w:szCs w:val="36"/>
          <w:rtl/>
        </w:rPr>
        <w:t>فجاء</w:t>
      </w:r>
      <w:proofErr w:type="gramEnd"/>
      <w:r w:rsidRPr="00F129AF">
        <w:rPr>
          <w:rFonts w:ascii="Arial" w:eastAsia="Calibri" w:hAnsi="Arial" w:cs="Traditional Arabic"/>
          <w:sz w:val="36"/>
          <w:szCs w:val="36"/>
          <w:rtl/>
        </w:rPr>
        <w:t xml:space="preserve"> أعرابي فقال: السلام عليك يا رسول الله، سمعت الله يقول: (ولو أنهم إذ ظلموا أنفسهم جاؤوك فاستغفروا الله </w:t>
      </w:r>
      <w:r w:rsidRPr="00F129AF">
        <w:rPr>
          <w:rFonts w:ascii="Arial" w:eastAsia="Calibri" w:hAnsi="Arial" w:cs="Traditional Arabic"/>
          <w:sz w:val="36"/>
          <w:szCs w:val="36"/>
          <w:rtl/>
        </w:rPr>
        <w:lastRenderedPageBreak/>
        <w:t xml:space="preserve">واستغفر لهم الرسول لوجدوا الله توابا رحيما) وقد جئتك مستغفراً لذنبي مستشفعاً بك إلى ربي ثم أنشأ يقول: </w:t>
      </w:r>
    </w:p>
    <w:p w:rsidR="00AA6212" w:rsidRPr="00F129AF" w:rsidRDefault="00AA6212" w:rsidP="00AA6212">
      <w:pPr>
        <w:spacing w:after="0" w:line="240" w:lineRule="auto"/>
        <w:ind w:firstLine="567"/>
        <w:jc w:val="both"/>
        <w:rPr>
          <w:rFonts w:ascii="Arial" w:eastAsia="Calibri" w:hAnsi="Arial" w:cs="Traditional Arabic"/>
          <w:sz w:val="36"/>
          <w:szCs w:val="36"/>
          <w:rtl/>
        </w:rPr>
      </w:pPr>
      <w:r w:rsidRPr="00F129AF">
        <w:rPr>
          <w:rFonts w:ascii="Arial" w:eastAsia="Calibri" w:hAnsi="Arial" w:cs="Traditional Arabic"/>
          <w:sz w:val="36"/>
          <w:szCs w:val="36"/>
          <w:rtl/>
        </w:rPr>
        <w:t>يا خير من دفنت بالقاع أعظمه /فطاب من طيبهن القاع والأكم.</w:t>
      </w:r>
    </w:p>
    <w:p w:rsidR="00AA6212" w:rsidRPr="00F129AF" w:rsidRDefault="00AA6212" w:rsidP="00AA6212">
      <w:pPr>
        <w:spacing w:after="0" w:line="240" w:lineRule="auto"/>
        <w:ind w:firstLine="567"/>
        <w:jc w:val="both"/>
        <w:rPr>
          <w:rFonts w:ascii="Arial" w:eastAsia="Calibri" w:hAnsi="Arial" w:cs="Traditional Arabic"/>
          <w:sz w:val="36"/>
          <w:szCs w:val="36"/>
          <w:rtl/>
        </w:rPr>
      </w:pPr>
      <w:r w:rsidRPr="00F129AF">
        <w:rPr>
          <w:rFonts w:ascii="Arial" w:eastAsia="Calibri" w:hAnsi="Arial" w:cs="Traditional Arabic"/>
          <w:sz w:val="36"/>
          <w:szCs w:val="36"/>
          <w:rtl/>
        </w:rPr>
        <w:t xml:space="preserve"> نفسي الفداء لقبر أنت ساكنه / فيه العفاف وفيه الجود والكرم.</w:t>
      </w:r>
    </w:p>
    <w:p w:rsidR="00AA6212" w:rsidRPr="00F129AF" w:rsidRDefault="00AA6212" w:rsidP="00AA6212">
      <w:pPr>
        <w:spacing w:after="0" w:line="240" w:lineRule="auto"/>
        <w:ind w:firstLine="567"/>
        <w:jc w:val="both"/>
        <w:rPr>
          <w:rFonts w:ascii="Arial" w:eastAsia="Calibri" w:hAnsi="Arial" w:cs="Traditional Arabic"/>
          <w:sz w:val="36"/>
          <w:szCs w:val="36"/>
          <w:rtl/>
        </w:rPr>
      </w:pPr>
      <w:r w:rsidRPr="00F129AF">
        <w:rPr>
          <w:rFonts w:ascii="Arial" w:eastAsia="Calibri" w:hAnsi="Arial" w:cs="Traditional Arabic"/>
          <w:sz w:val="36"/>
          <w:szCs w:val="36"/>
          <w:rtl/>
        </w:rPr>
        <w:t>ثم انصرف الأعرابي فغلبتني عيني، فرأيت النبي _</w:t>
      </w:r>
      <w:r w:rsidRPr="00F129AF">
        <w:rPr>
          <w:rFonts w:ascii="Arial Unicode MS" w:eastAsia="Arial Unicode MS" w:hAnsi="Arial Unicode MS" w:cs="Traditional Arabic" w:hint="eastAsia"/>
          <w:sz w:val="36"/>
          <w:szCs w:val="36"/>
          <w:rtl/>
        </w:rPr>
        <w:t xml:space="preserve"> </w:t>
      </w:r>
      <w:r w:rsidRPr="00F129AF">
        <w:rPr>
          <w:rFonts w:ascii="Sakkal Majalla" w:eastAsia="Calibri" w:hAnsi="Sakkal Majalla" w:cs="Sakkal Majalla" w:hint="cs"/>
          <w:sz w:val="36"/>
          <w:szCs w:val="36"/>
          <w:rtl/>
        </w:rPr>
        <w:t>ﷺ</w:t>
      </w:r>
      <w:r w:rsidRPr="00F129AF">
        <w:rPr>
          <w:rFonts w:ascii="Arial" w:eastAsia="Calibri" w:hAnsi="Arial" w:cs="Traditional Arabic"/>
          <w:sz w:val="36"/>
          <w:szCs w:val="36"/>
          <w:rtl/>
        </w:rPr>
        <w:t xml:space="preserve"> _في النوم فقال: يا عتبي الحق الأعرابي فبّشره أن الله قد غفر له. انتهى من تفسير ابن كثير لسورة النساء آية 64، فلو كان شركاً لما فعله السلف ونقله المفسرون بلا إنكار.</w:t>
      </w:r>
    </w:p>
    <w:p w:rsidR="00AA6212" w:rsidRPr="00F129AF" w:rsidRDefault="00AA6212" w:rsidP="00AA6212">
      <w:pPr>
        <w:spacing w:after="0" w:line="240" w:lineRule="auto"/>
        <w:ind w:firstLine="567"/>
        <w:jc w:val="both"/>
        <w:rPr>
          <w:rFonts w:ascii="Arial" w:eastAsia="Calibri" w:hAnsi="Arial" w:cs="Traditional Arabic"/>
          <w:sz w:val="36"/>
          <w:szCs w:val="36"/>
        </w:rPr>
      </w:pPr>
      <w:r w:rsidRPr="00F129AF">
        <w:rPr>
          <w:rFonts w:ascii="Arial" w:eastAsia="Calibri" w:hAnsi="Arial" w:cs="Traditional Arabic"/>
          <w:sz w:val="36"/>
          <w:szCs w:val="36"/>
          <w:rtl/>
        </w:rPr>
        <w:t xml:space="preserve">3_ ومنها ما ذكره الذهبي في ترجمة ابن </w:t>
      </w:r>
      <w:proofErr w:type="spellStart"/>
      <w:r w:rsidRPr="00F129AF">
        <w:rPr>
          <w:rFonts w:ascii="Arial" w:eastAsia="Calibri" w:hAnsi="Arial" w:cs="Traditional Arabic"/>
          <w:sz w:val="36"/>
          <w:szCs w:val="36"/>
          <w:rtl/>
        </w:rPr>
        <w:t>المقرىء</w:t>
      </w:r>
      <w:proofErr w:type="spellEnd"/>
      <w:r w:rsidRPr="00F129AF">
        <w:rPr>
          <w:rFonts w:ascii="Arial" w:eastAsia="Calibri" w:hAnsi="Arial" w:cs="Traditional Arabic"/>
          <w:sz w:val="36"/>
          <w:szCs w:val="36"/>
          <w:rtl/>
        </w:rPr>
        <w:t xml:space="preserve"> ما نصه: كان ابن المقرئ يقول: كنت أنا والطبراني، وأبو الشيخ _ ابن حيان _بالمدينة، فضاق بنا الوقت، فواصلنا ذلك اليوم، فلما كان وقت العشاء حضرت القبر وقلت: يا رسول الله الجوع. فقال لي الطبراني: اجلس، فإما أن يكون الرزق أو الموت. فقمت أنا وأبو الشيخ، فحضر الباب علوي، ففتحنا له، فإذا معه غلامان بقفتين فيهما </w:t>
      </w:r>
      <w:proofErr w:type="spellStart"/>
      <w:r w:rsidRPr="00F129AF">
        <w:rPr>
          <w:rFonts w:ascii="Arial" w:eastAsia="Calibri" w:hAnsi="Arial" w:cs="Traditional Arabic"/>
          <w:sz w:val="36"/>
          <w:szCs w:val="36"/>
          <w:rtl/>
        </w:rPr>
        <w:t>شئ</w:t>
      </w:r>
      <w:proofErr w:type="spellEnd"/>
      <w:r w:rsidRPr="00F129AF">
        <w:rPr>
          <w:rFonts w:ascii="Arial" w:eastAsia="Calibri" w:hAnsi="Arial" w:cs="Traditional Arabic"/>
          <w:sz w:val="36"/>
          <w:szCs w:val="36"/>
          <w:rtl/>
        </w:rPr>
        <w:t xml:space="preserve"> كثير، وقال: شكوتموني إلى النبي </w:t>
      </w:r>
      <w:r w:rsidRPr="00F129AF">
        <w:rPr>
          <w:rFonts w:ascii="Arial Unicode MS" w:eastAsia="Arial Unicode MS" w:hAnsi="Arial Unicode MS" w:cs="Arial Unicode MS" w:hint="cs"/>
          <w:sz w:val="36"/>
          <w:szCs w:val="36"/>
          <w:rtl/>
        </w:rPr>
        <w:t>ﷺ</w:t>
      </w:r>
      <w:r w:rsidRPr="00F129AF">
        <w:rPr>
          <w:rFonts w:ascii="Arial" w:eastAsia="Calibri" w:hAnsi="Arial" w:cs="Traditional Arabic"/>
          <w:sz w:val="36"/>
          <w:szCs w:val="36"/>
          <w:rtl/>
        </w:rPr>
        <w:t xml:space="preserve">؟ رأيته في النوم، فأمرني بحمل </w:t>
      </w:r>
      <w:proofErr w:type="spellStart"/>
      <w:r w:rsidRPr="00F129AF">
        <w:rPr>
          <w:rFonts w:ascii="Arial" w:eastAsia="Calibri" w:hAnsi="Arial" w:cs="Traditional Arabic"/>
          <w:sz w:val="36"/>
          <w:szCs w:val="36"/>
          <w:rtl/>
        </w:rPr>
        <w:t>شئ</w:t>
      </w:r>
      <w:proofErr w:type="spellEnd"/>
      <w:r w:rsidRPr="00F129AF">
        <w:rPr>
          <w:rFonts w:ascii="Arial" w:eastAsia="Calibri" w:hAnsi="Arial" w:cs="Traditional Arabic"/>
          <w:sz w:val="36"/>
          <w:szCs w:val="36"/>
          <w:rtl/>
        </w:rPr>
        <w:t xml:space="preserve"> إليكم. </w:t>
      </w:r>
      <w:proofErr w:type="spellStart"/>
      <w:r w:rsidRPr="00F129AF">
        <w:rPr>
          <w:rFonts w:ascii="Traditional Arabic" w:eastAsia="Calibri" w:hAnsi="Traditional Arabic" w:cs="Traditional Arabic"/>
          <w:sz w:val="36"/>
          <w:szCs w:val="36"/>
          <w:rtl/>
        </w:rPr>
        <w:t>ا_ه</w:t>
      </w:r>
      <w:proofErr w:type="spellEnd"/>
      <w:r w:rsidRPr="00F129AF">
        <w:rPr>
          <w:rFonts w:ascii="Traditional Arabic" w:eastAsia="Calibri" w:hAnsi="Traditional Arabic" w:cs="Traditional Arabic"/>
          <w:sz w:val="36"/>
          <w:szCs w:val="36"/>
          <w:rtl/>
        </w:rPr>
        <w:t xml:space="preserve">. </w:t>
      </w:r>
      <w:r w:rsidRPr="00F129AF">
        <w:rPr>
          <w:rFonts w:ascii="Arial" w:eastAsia="Calibri" w:hAnsi="Arial" w:cs="Traditional Arabic"/>
          <w:sz w:val="36"/>
          <w:szCs w:val="36"/>
          <w:vertAlign w:val="superscript"/>
        </w:rPr>
        <w:footnoteReference w:id="13"/>
      </w:r>
    </w:p>
    <w:p w:rsidR="002D6F9B" w:rsidRPr="007634D3" w:rsidRDefault="00AA6212" w:rsidP="007634D3">
      <w:pPr>
        <w:spacing w:after="0" w:line="240" w:lineRule="auto"/>
        <w:ind w:firstLine="567"/>
        <w:jc w:val="both"/>
        <w:rPr>
          <w:rFonts w:ascii="Arial" w:eastAsia="Calibri" w:hAnsi="Arial" w:cs="Traditional Arabic"/>
          <w:sz w:val="36"/>
          <w:szCs w:val="36"/>
          <w:u w:val="single"/>
          <w:rtl/>
        </w:rPr>
      </w:pPr>
      <w:r w:rsidRPr="00F129AF">
        <w:rPr>
          <w:rFonts w:ascii="Arial" w:eastAsia="Calibri" w:hAnsi="Arial" w:cs="Traditional Arabic"/>
          <w:sz w:val="36"/>
          <w:szCs w:val="36"/>
          <w:rtl/>
        </w:rPr>
        <w:t xml:space="preserve">فهذا هو هدي سيدنا رسول الله __ </w:t>
      </w:r>
      <w:r w:rsidRPr="00F129AF">
        <w:rPr>
          <w:rFonts w:ascii="Sakkal Majalla" w:eastAsia="Calibri" w:hAnsi="Sakkal Majalla" w:cs="Sakkal Majalla" w:hint="cs"/>
          <w:sz w:val="36"/>
          <w:szCs w:val="36"/>
          <w:rtl/>
        </w:rPr>
        <w:t>ﷺ</w:t>
      </w:r>
      <w:r w:rsidRPr="00F129AF">
        <w:rPr>
          <w:rFonts w:ascii="Arial" w:eastAsia="Calibri" w:hAnsi="Arial" w:cs="Traditional Arabic"/>
          <w:sz w:val="36"/>
          <w:szCs w:val="36"/>
          <w:rtl/>
        </w:rPr>
        <w:t xml:space="preserve"> _الذي عل</w:t>
      </w:r>
      <w:r w:rsidRPr="00F129AF">
        <w:rPr>
          <w:rFonts w:ascii="Arial" w:eastAsia="Calibri" w:hAnsi="Arial" w:cs="Traditional Arabic" w:hint="cs"/>
          <w:sz w:val="36"/>
          <w:szCs w:val="36"/>
          <w:rtl/>
        </w:rPr>
        <w:t>َّ</w:t>
      </w:r>
      <w:r w:rsidRPr="00F129AF">
        <w:rPr>
          <w:rFonts w:ascii="Arial" w:eastAsia="Calibri" w:hAnsi="Arial" w:cs="Traditional Arabic"/>
          <w:sz w:val="36"/>
          <w:szCs w:val="36"/>
          <w:rtl/>
        </w:rPr>
        <w:t>مه للصحابة ونقلوه للتابعين وعملوا به،</w:t>
      </w:r>
      <w:r w:rsidRPr="00F129AF">
        <w:rPr>
          <w:rFonts w:ascii="Arial" w:eastAsia="Calibri" w:hAnsi="Arial" w:cs="Traditional Arabic" w:hint="cs"/>
          <w:sz w:val="36"/>
          <w:szCs w:val="36"/>
          <w:rtl/>
        </w:rPr>
        <w:t xml:space="preserve"> </w:t>
      </w:r>
      <w:r w:rsidRPr="00F129AF">
        <w:rPr>
          <w:rFonts w:ascii="Arial" w:eastAsia="Calibri" w:hAnsi="Arial" w:cs="Traditional Arabic"/>
          <w:sz w:val="36"/>
          <w:szCs w:val="36"/>
          <w:rtl/>
        </w:rPr>
        <w:t xml:space="preserve">وعمل به من تبعهم من المهتدين. وجاء في كتاب </w:t>
      </w:r>
      <w:proofErr w:type="spellStart"/>
      <w:r w:rsidRPr="00F129AF">
        <w:rPr>
          <w:rFonts w:ascii="Arial" w:eastAsia="Calibri" w:hAnsi="Arial" w:cs="Traditional Arabic"/>
          <w:sz w:val="36"/>
          <w:szCs w:val="36"/>
          <w:rtl/>
        </w:rPr>
        <w:t>اﻹمام</w:t>
      </w:r>
      <w:proofErr w:type="spellEnd"/>
      <w:r w:rsidRPr="00F129AF">
        <w:rPr>
          <w:rFonts w:ascii="Arial" w:eastAsia="Calibri" w:hAnsi="Arial" w:cs="Traditional Arabic"/>
          <w:sz w:val="36"/>
          <w:szCs w:val="36"/>
          <w:rtl/>
        </w:rPr>
        <w:t xml:space="preserve"> المحدث الخطيب البغدادي تاريخ بغداد قال: حَدَّثَني أَبُو عَبْد الله مُحَمَّد بْن عَلِيّ بْن عَبْدِ اللَّهِ الصوري، قَالَ: سمعت أبا الحسين مُحَمَّد بْن أَحْمَد بْن جميع، يقول: سمعت أبا عَبْد الله ابْن </w:t>
      </w:r>
      <w:proofErr w:type="spellStart"/>
      <w:r w:rsidRPr="00F129AF">
        <w:rPr>
          <w:rFonts w:ascii="Arial" w:eastAsia="Calibri" w:hAnsi="Arial" w:cs="Traditional Arabic"/>
          <w:sz w:val="36"/>
          <w:szCs w:val="36"/>
          <w:rtl/>
        </w:rPr>
        <w:t>المحاملي</w:t>
      </w:r>
      <w:proofErr w:type="spellEnd"/>
      <w:r w:rsidRPr="00F129AF">
        <w:rPr>
          <w:rFonts w:ascii="Arial" w:eastAsia="Calibri" w:hAnsi="Arial" w:cs="Traditional Arabic"/>
          <w:sz w:val="36"/>
          <w:szCs w:val="36"/>
          <w:rtl/>
        </w:rPr>
        <w:t xml:space="preserve">، يقول: </w:t>
      </w:r>
      <w:r w:rsidRPr="00F129AF">
        <w:rPr>
          <w:rFonts w:ascii="Arial" w:eastAsia="Calibri" w:hAnsi="Arial" w:cs="Traditional Arabic"/>
          <w:sz w:val="36"/>
          <w:szCs w:val="36"/>
          <w:u w:val="single"/>
          <w:rtl/>
        </w:rPr>
        <w:t xml:space="preserve">أعرف قبر معروف </w:t>
      </w:r>
      <w:proofErr w:type="spellStart"/>
      <w:r w:rsidRPr="00F129AF">
        <w:rPr>
          <w:rFonts w:ascii="Arial" w:eastAsia="Calibri" w:hAnsi="Arial" w:cs="Traditional Arabic"/>
          <w:sz w:val="36"/>
          <w:szCs w:val="36"/>
          <w:u w:val="single"/>
          <w:rtl/>
        </w:rPr>
        <w:t>الكرخي</w:t>
      </w:r>
      <w:proofErr w:type="spellEnd"/>
      <w:r w:rsidRPr="00F129AF">
        <w:rPr>
          <w:rFonts w:ascii="Arial" w:eastAsia="Calibri" w:hAnsi="Arial" w:cs="Traditional Arabic"/>
          <w:sz w:val="36"/>
          <w:szCs w:val="36"/>
          <w:u w:val="single"/>
          <w:rtl/>
        </w:rPr>
        <w:t xml:space="preserve"> منذ سبعين سنة ما قصده مهموم </w:t>
      </w:r>
      <w:proofErr w:type="spellStart"/>
      <w:r w:rsidRPr="00F129AF">
        <w:rPr>
          <w:rFonts w:ascii="Arial" w:eastAsia="Calibri" w:hAnsi="Arial" w:cs="Traditional Arabic"/>
          <w:sz w:val="36"/>
          <w:szCs w:val="36"/>
          <w:u w:val="single"/>
          <w:rtl/>
        </w:rPr>
        <w:t>إﻻ</w:t>
      </w:r>
      <w:proofErr w:type="spellEnd"/>
      <w:r w:rsidRPr="00F129AF">
        <w:rPr>
          <w:rFonts w:ascii="Arial" w:eastAsia="Calibri" w:hAnsi="Arial" w:cs="Traditional Arabic"/>
          <w:sz w:val="36"/>
          <w:szCs w:val="36"/>
          <w:u w:val="single"/>
          <w:rtl/>
        </w:rPr>
        <w:t>‌ فرج الله همه</w:t>
      </w:r>
      <w:r w:rsidRPr="00F129AF">
        <w:rPr>
          <w:rFonts w:ascii="Arial" w:eastAsia="Calibri" w:hAnsi="Arial" w:cs="Traditional Arabic"/>
          <w:sz w:val="36"/>
          <w:szCs w:val="36"/>
          <w:rtl/>
        </w:rPr>
        <w:t>. وبالجانب الشرقي مقبرة الخيزران، فيها قبر مُحَمَّد بْن إسحاق بْن يسار صاحب السيرة، وقبر أَبِي حنيفة النعمان بْن ثابت الفقيه إمام أصحاب الرأي. أَخْبَرَنَا الْقَاضِي</w:t>
      </w:r>
      <w:r w:rsidRPr="00F129AF">
        <w:rPr>
          <w:rFonts w:ascii="Arial" w:eastAsia="Calibri" w:hAnsi="Arial" w:cs="Traditional Arabic" w:hint="cs"/>
          <w:sz w:val="36"/>
          <w:szCs w:val="36"/>
          <w:rtl/>
        </w:rPr>
        <w:t xml:space="preserve"> </w:t>
      </w:r>
      <w:r w:rsidRPr="00F129AF">
        <w:rPr>
          <w:rFonts w:ascii="Arial" w:eastAsia="Calibri" w:hAnsi="Arial" w:cs="Traditional Arabic"/>
          <w:sz w:val="36"/>
          <w:szCs w:val="36"/>
          <w:rtl/>
        </w:rPr>
        <w:t xml:space="preserve">أَبُو عَبْد الله الحسين بْن عَلِيّ بْن مُحَمَّد </w:t>
      </w:r>
      <w:proofErr w:type="spellStart"/>
      <w:r w:rsidRPr="00F129AF">
        <w:rPr>
          <w:rFonts w:ascii="Arial" w:eastAsia="Calibri" w:hAnsi="Arial" w:cs="Traditional Arabic"/>
          <w:sz w:val="36"/>
          <w:szCs w:val="36"/>
          <w:rtl/>
        </w:rPr>
        <w:t>الصيمري</w:t>
      </w:r>
      <w:proofErr w:type="spellEnd"/>
      <w:r w:rsidRPr="00F129AF">
        <w:rPr>
          <w:rFonts w:ascii="Arial" w:eastAsia="Calibri" w:hAnsi="Arial" w:cs="Traditional Arabic"/>
          <w:sz w:val="36"/>
          <w:szCs w:val="36"/>
          <w:rtl/>
        </w:rPr>
        <w:t xml:space="preserve">، قَالَ: أَخبرنا عُمَر بْن إِبْرَاهِيمَ المقرئ، قَالَ: حَدَّثَنَا مكرم بْن أَحْمَد، قَالَ: حَدَّثَنَا عُمَر بْن إسحاق بْن إِبْرَاهِيمَ قَالَ: حَدَّثَنَا عَلِيّ بْن ميمون، قَالَ: </w:t>
      </w:r>
      <w:r w:rsidRPr="00F129AF">
        <w:rPr>
          <w:rFonts w:ascii="Arial" w:eastAsia="Calibri" w:hAnsi="Arial" w:cs="Traditional Arabic"/>
          <w:sz w:val="36"/>
          <w:szCs w:val="36"/>
          <w:u w:val="single"/>
          <w:rtl/>
        </w:rPr>
        <w:t xml:space="preserve">سمعت الشافعي، يقول: إني </w:t>
      </w:r>
      <w:proofErr w:type="spellStart"/>
      <w:r w:rsidRPr="00F129AF">
        <w:rPr>
          <w:rFonts w:ascii="Arial" w:eastAsia="Calibri" w:hAnsi="Arial" w:cs="Traditional Arabic"/>
          <w:sz w:val="36"/>
          <w:szCs w:val="36"/>
          <w:u w:val="single"/>
          <w:rtl/>
        </w:rPr>
        <w:t>ﻷ‌تبرك</w:t>
      </w:r>
      <w:proofErr w:type="spellEnd"/>
      <w:r w:rsidRPr="00F129AF">
        <w:rPr>
          <w:rFonts w:ascii="Arial" w:eastAsia="Calibri" w:hAnsi="Arial" w:cs="Traditional Arabic"/>
          <w:sz w:val="36"/>
          <w:szCs w:val="36"/>
          <w:u w:val="single"/>
          <w:rtl/>
        </w:rPr>
        <w:t xml:space="preserve"> بأبي حنيفة وأجيء إِلَى قبره في كل يوم، يَعْنِي زائراً، فإذا عرضت لي حاجة صليت ركعتين، وجئت إِلَى قبره وسألت الله تعالى الحاجة عنده، فما تبعد عني حتى تقضى. </w:t>
      </w:r>
      <w:r w:rsidRPr="00F129AF">
        <w:rPr>
          <w:rFonts w:ascii="Arial" w:eastAsia="Calibri" w:hAnsi="Arial" w:cs="Traditional Arabic"/>
          <w:sz w:val="36"/>
          <w:szCs w:val="36"/>
          <w:rtl/>
        </w:rPr>
        <w:t xml:space="preserve">ومقبرة عَبْد الله بْن مالك، دفن بها </w:t>
      </w:r>
      <w:r w:rsidRPr="00F129AF">
        <w:rPr>
          <w:rFonts w:ascii="Arial" w:eastAsia="Calibri" w:hAnsi="Arial" w:cs="Traditional Arabic"/>
          <w:sz w:val="36"/>
          <w:szCs w:val="36"/>
          <w:rtl/>
        </w:rPr>
        <w:lastRenderedPageBreak/>
        <w:t xml:space="preserve">خلق كثير من الفقهاء، والمحدثين، والزهاد والصالحين، وتعرف بالمالكية. </w:t>
      </w:r>
      <w:r w:rsidRPr="00F129AF">
        <w:rPr>
          <w:rFonts w:ascii="Arial" w:eastAsia="Calibri" w:hAnsi="Arial" w:cs="Traditional Arabic"/>
          <w:sz w:val="36"/>
          <w:szCs w:val="36"/>
          <w:u w:val="single"/>
          <w:rtl/>
        </w:rPr>
        <w:t>انتهى كلام المحدث الخطيب البغدادي.</w:t>
      </w:r>
    </w:p>
    <w:p w:rsidR="004213C5" w:rsidRPr="007634D3" w:rsidRDefault="004213C5" w:rsidP="00AA6212">
      <w:pPr>
        <w:rPr>
          <w:rFonts w:ascii="Traditional Arabic" w:hAnsi="Traditional Arabic" w:cs="Traditional Arabic"/>
          <w:b/>
          <w:bCs/>
          <w:color w:val="FF0000"/>
          <w:sz w:val="36"/>
          <w:szCs w:val="36"/>
          <w:rtl/>
        </w:rPr>
      </w:pPr>
      <w:r w:rsidRPr="007634D3">
        <w:rPr>
          <w:rFonts w:ascii="Traditional Arabic" w:hAnsi="Traditional Arabic" w:cs="Traditional Arabic" w:hint="cs"/>
          <w:b/>
          <w:bCs/>
          <w:color w:val="FF0000"/>
          <w:sz w:val="36"/>
          <w:szCs w:val="36"/>
          <w:rtl/>
        </w:rPr>
        <w:t xml:space="preserve">وبنفس الكلام عن مسألة الدعاء كذلك جميع </w:t>
      </w:r>
      <w:proofErr w:type="gramStart"/>
      <w:r w:rsidRPr="007634D3">
        <w:rPr>
          <w:rFonts w:ascii="Traditional Arabic" w:hAnsi="Traditional Arabic" w:cs="Traditional Arabic" w:hint="cs"/>
          <w:b/>
          <w:bCs/>
          <w:color w:val="FF0000"/>
          <w:sz w:val="36"/>
          <w:szCs w:val="36"/>
          <w:rtl/>
        </w:rPr>
        <w:t>الأعمال .</w:t>
      </w:r>
      <w:proofErr w:type="gramEnd"/>
    </w:p>
    <w:p w:rsidR="004213C5" w:rsidRDefault="004213C5" w:rsidP="00F0373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فعبادة الخوف لا تكون إلا لله تعالى وحده لا شريك </w:t>
      </w:r>
      <w:proofErr w:type="gramStart"/>
      <w:r>
        <w:rPr>
          <w:rFonts w:ascii="Traditional Arabic" w:hAnsi="Traditional Arabic" w:cs="Traditional Arabic" w:hint="cs"/>
          <w:sz w:val="36"/>
          <w:szCs w:val="36"/>
          <w:rtl/>
        </w:rPr>
        <w:t>له ،وأما</w:t>
      </w:r>
      <w:proofErr w:type="gramEnd"/>
      <w:r>
        <w:rPr>
          <w:rFonts w:ascii="Traditional Arabic" w:hAnsi="Traditional Arabic" w:cs="Traditional Arabic" w:hint="cs"/>
          <w:sz w:val="36"/>
          <w:szCs w:val="36"/>
          <w:rtl/>
        </w:rPr>
        <w:t xml:space="preserve"> الخوف بدون قصد العبادة فيقع للإنسان ولا يخرج من الاسلام لأنه ليس بقصد العبادة كالخوف من العدو أو الخوف على الأولاد أو العرض أو غير ذلك . </w:t>
      </w:r>
      <w:r w:rsidR="00F03738">
        <w:rPr>
          <w:rFonts w:ascii="Traditional Arabic" w:hAnsi="Traditional Arabic" w:cs="Traditional Arabic" w:hint="cs"/>
          <w:sz w:val="36"/>
          <w:szCs w:val="36"/>
          <w:rtl/>
        </w:rPr>
        <w:t xml:space="preserve">ففرق بين عبادة </w:t>
      </w:r>
      <w:proofErr w:type="gramStart"/>
      <w:r w:rsidR="00F03738">
        <w:rPr>
          <w:rFonts w:ascii="Traditional Arabic" w:hAnsi="Traditional Arabic" w:cs="Traditional Arabic" w:hint="cs"/>
          <w:sz w:val="36"/>
          <w:szCs w:val="36"/>
          <w:rtl/>
        </w:rPr>
        <w:t>الخوف ،وبين</w:t>
      </w:r>
      <w:proofErr w:type="gramEnd"/>
      <w:r w:rsidR="00F03738">
        <w:rPr>
          <w:rFonts w:ascii="Traditional Arabic" w:hAnsi="Traditional Arabic" w:cs="Traditional Arabic" w:hint="cs"/>
          <w:sz w:val="36"/>
          <w:szCs w:val="36"/>
          <w:rtl/>
        </w:rPr>
        <w:t xml:space="preserve"> مطلق الخوف .</w:t>
      </w:r>
    </w:p>
    <w:p w:rsidR="004213C5" w:rsidRDefault="004213C5" w:rsidP="00AA6212">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وعبادة الذبح </w:t>
      </w:r>
      <w:proofErr w:type="spellStart"/>
      <w:r>
        <w:rPr>
          <w:rFonts w:ascii="Traditional Arabic" w:hAnsi="Traditional Arabic" w:cs="Traditional Arabic" w:hint="cs"/>
          <w:sz w:val="36"/>
          <w:szCs w:val="36"/>
          <w:rtl/>
        </w:rPr>
        <w:t>لايجوز</w:t>
      </w:r>
      <w:proofErr w:type="spellEnd"/>
      <w:r>
        <w:rPr>
          <w:rFonts w:ascii="Traditional Arabic" w:hAnsi="Traditional Arabic" w:cs="Traditional Arabic" w:hint="cs"/>
          <w:sz w:val="36"/>
          <w:szCs w:val="36"/>
          <w:rtl/>
        </w:rPr>
        <w:t xml:space="preserve"> التعبد بها لغير الله تعالى</w:t>
      </w:r>
      <w:r w:rsidR="00F0373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بينما الذبح لمخلوق بدون قصد عبادته فهو جائز وواقع كمن يذبح لأجل التصدق عن الأموات أو </w:t>
      </w:r>
      <w:proofErr w:type="spellStart"/>
      <w:r>
        <w:rPr>
          <w:rFonts w:ascii="Traditional Arabic" w:hAnsi="Traditional Arabic" w:cs="Traditional Arabic" w:hint="cs"/>
          <w:sz w:val="36"/>
          <w:szCs w:val="36"/>
          <w:rtl/>
        </w:rPr>
        <w:t>لاكرام</w:t>
      </w:r>
      <w:proofErr w:type="spellEnd"/>
      <w:r>
        <w:rPr>
          <w:rFonts w:ascii="Traditional Arabic" w:hAnsi="Traditional Arabic" w:cs="Traditional Arabic" w:hint="cs"/>
          <w:sz w:val="36"/>
          <w:szCs w:val="36"/>
          <w:rtl/>
        </w:rPr>
        <w:t xml:space="preserve"> الضيف أو لأجل مجرد الأكل المباح ونحو </w:t>
      </w:r>
      <w:proofErr w:type="gramStart"/>
      <w:r>
        <w:rPr>
          <w:rFonts w:ascii="Traditional Arabic" w:hAnsi="Traditional Arabic" w:cs="Traditional Arabic" w:hint="cs"/>
          <w:sz w:val="36"/>
          <w:szCs w:val="36"/>
          <w:rtl/>
        </w:rPr>
        <w:t>ذلك .</w:t>
      </w:r>
      <w:proofErr w:type="gramEnd"/>
      <w:r>
        <w:rPr>
          <w:rFonts w:ascii="Traditional Arabic" w:hAnsi="Traditional Arabic" w:cs="Traditional Arabic" w:hint="cs"/>
          <w:sz w:val="36"/>
          <w:szCs w:val="36"/>
          <w:rtl/>
        </w:rPr>
        <w:t xml:space="preserve"> إذن فهناك عبادة النسك أو النحر أو الذبح فهذه لله وحده </w:t>
      </w:r>
      <w:proofErr w:type="spellStart"/>
      <w:r>
        <w:rPr>
          <w:rFonts w:ascii="Traditional Arabic" w:hAnsi="Traditional Arabic" w:cs="Traditional Arabic" w:hint="cs"/>
          <w:sz w:val="36"/>
          <w:szCs w:val="36"/>
          <w:rtl/>
        </w:rPr>
        <w:t>لاشريك</w:t>
      </w:r>
      <w:proofErr w:type="spellEnd"/>
      <w:r>
        <w:rPr>
          <w:rFonts w:ascii="Traditional Arabic" w:hAnsi="Traditional Arabic" w:cs="Traditional Arabic" w:hint="cs"/>
          <w:sz w:val="36"/>
          <w:szCs w:val="36"/>
          <w:rtl/>
        </w:rPr>
        <w:t xml:space="preserve"> له وقصد عبادة غير الله بها يكون شركاً وهناك ذبح بدون قصد العبادة أصلاً فهذه </w:t>
      </w:r>
      <w:proofErr w:type="spellStart"/>
      <w:r>
        <w:rPr>
          <w:rFonts w:ascii="Traditional Arabic" w:hAnsi="Traditional Arabic" w:cs="Traditional Arabic" w:hint="cs"/>
          <w:sz w:val="36"/>
          <w:szCs w:val="36"/>
          <w:rtl/>
        </w:rPr>
        <w:t>لايدخلها</w:t>
      </w:r>
      <w:proofErr w:type="spellEnd"/>
      <w:r>
        <w:rPr>
          <w:rFonts w:ascii="Traditional Arabic" w:hAnsi="Traditional Arabic" w:cs="Traditional Arabic" w:hint="cs"/>
          <w:sz w:val="36"/>
          <w:szCs w:val="36"/>
          <w:rtl/>
        </w:rPr>
        <w:t xml:space="preserve"> شرك ولا توحيد.</w:t>
      </w:r>
    </w:p>
    <w:p w:rsidR="00340E20" w:rsidRDefault="00340E20" w:rsidP="00AA6212">
      <w:pPr>
        <w:rPr>
          <w:rFonts w:ascii="Traditional Arabic" w:hAnsi="Traditional Arabic" w:cs="Traditional Arabic"/>
          <w:sz w:val="36"/>
          <w:szCs w:val="36"/>
          <w:rtl/>
        </w:rPr>
      </w:pPr>
      <w:r w:rsidRPr="00E24A85">
        <w:rPr>
          <w:rFonts w:ascii="Traditional Arabic" w:hAnsi="Traditional Arabic" w:cs="Traditional Arabic" w:hint="cs"/>
          <w:b/>
          <w:bCs/>
          <w:color w:val="FF0000"/>
          <w:sz w:val="36"/>
          <w:szCs w:val="36"/>
          <w:rtl/>
        </w:rPr>
        <w:t xml:space="preserve">وهكذا جميع الأعمال فعبادة العمل تكون لله وعمل بدون قصد العبادة </w:t>
      </w:r>
      <w:proofErr w:type="spellStart"/>
      <w:r w:rsidRPr="00E24A85">
        <w:rPr>
          <w:rFonts w:ascii="Traditional Arabic" w:hAnsi="Traditional Arabic" w:cs="Traditional Arabic" w:hint="cs"/>
          <w:b/>
          <w:bCs/>
          <w:color w:val="FF0000"/>
          <w:sz w:val="36"/>
          <w:szCs w:val="36"/>
          <w:rtl/>
        </w:rPr>
        <w:t>لايدخله</w:t>
      </w:r>
      <w:proofErr w:type="spellEnd"/>
      <w:r w:rsidRPr="00E24A85">
        <w:rPr>
          <w:rFonts w:ascii="Traditional Arabic" w:hAnsi="Traditional Arabic" w:cs="Traditional Arabic" w:hint="cs"/>
          <w:b/>
          <w:bCs/>
          <w:color w:val="FF0000"/>
          <w:sz w:val="36"/>
          <w:szCs w:val="36"/>
          <w:rtl/>
        </w:rPr>
        <w:t xml:space="preserve"> شرك ولا توحيد</w:t>
      </w:r>
      <w:r w:rsidRPr="00E24A85">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فعبادة إماطة الأذى عن الطريق لا يجوز التعبد بها لغير الله وأما إماطة الأذى عن الطريق بلا قصد التعبد لأحد فلا يدخلها شرك ولا </w:t>
      </w:r>
      <w:proofErr w:type="gramStart"/>
      <w:r>
        <w:rPr>
          <w:rFonts w:ascii="Traditional Arabic" w:hAnsi="Traditional Arabic" w:cs="Traditional Arabic" w:hint="cs"/>
          <w:sz w:val="36"/>
          <w:szCs w:val="36"/>
          <w:rtl/>
        </w:rPr>
        <w:t>توحيد .</w:t>
      </w:r>
      <w:r w:rsidR="00F03738">
        <w:rPr>
          <w:rFonts w:ascii="Traditional Arabic" w:hAnsi="Traditional Arabic" w:cs="Traditional Arabic" w:hint="cs"/>
          <w:sz w:val="36"/>
          <w:szCs w:val="36"/>
          <w:rtl/>
        </w:rPr>
        <w:t>كما</w:t>
      </w:r>
      <w:proofErr w:type="gramEnd"/>
      <w:r w:rsidR="00F03738">
        <w:rPr>
          <w:rFonts w:ascii="Traditional Arabic" w:hAnsi="Traditional Arabic" w:cs="Traditional Arabic" w:hint="cs"/>
          <w:sz w:val="36"/>
          <w:szCs w:val="36"/>
          <w:rtl/>
        </w:rPr>
        <w:t xml:space="preserve"> ترى كثير من عمال النظافة.</w:t>
      </w:r>
    </w:p>
    <w:p w:rsidR="00D7718B" w:rsidRDefault="00F03738" w:rsidP="00D7718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وكل عمل مباح احتسب العبد أن يكون لله تعالى فله به </w:t>
      </w:r>
      <w:proofErr w:type="gramStart"/>
      <w:r>
        <w:rPr>
          <w:rFonts w:ascii="Traditional Arabic" w:hAnsi="Traditional Arabic" w:cs="Traditional Arabic" w:hint="cs"/>
          <w:sz w:val="36"/>
          <w:szCs w:val="36"/>
          <w:rtl/>
        </w:rPr>
        <w:t>أجر ،ولكن</w:t>
      </w:r>
      <w:proofErr w:type="gramEnd"/>
      <w:r>
        <w:rPr>
          <w:rFonts w:ascii="Traditional Arabic" w:hAnsi="Traditional Arabic" w:cs="Traditional Arabic" w:hint="cs"/>
          <w:sz w:val="36"/>
          <w:szCs w:val="36"/>
          <w:rtl/>
        </w:rPr>
        <w:t xml:space="preserve"> لو عمله بدون قصد العبادة فلا يكون شركا</w:t>
      </w:r>
      <w:bookmarkStart w:id="0" w:name="_GoBack"/>
      <w:bookmarkEnd w:id="0"/>
      <w:r>
        <w:rPr>
          <w:rFonts w:ascii="Traditional Arabic" w:hAnsi="Traditional Arabic" w:cs="Traditional Arabic" w:hint="cs"/>
          <w:sz w:val="36"/>
          <w:szCs w:val="36"/>
          <w:rtl/>
        </w:rPr>
        <w:t>ً وهذا موضوع ا</w:t>
      </w:r>
      <w:r w:rsidR="00D7718B">
        <w:rPr>
          <w:rFonts w:ascii="Traditional Arabic" w:hAnsi="Traditional Arabic" w:cs="Traditional Arabic" w:hint="cs"/>
          <w:sz w:val="36"/>
          <w:szCs w:val="36"/>
          <w:rtl/>
        </w:rPr>
        <w:t>لبحث هنا .</w:t>
      </w:r>
      <w:r w:rsidR="00340E20">
        <w:rPr>
          <w:rFonts w:ascii="Traditional Arabic" w:hAnsi="Traditional Arabic" w:cs="Traditional Arabic" w:hint="cs"/>
          <w:sz w:val="36"/>
          <w:szCs w:val="36"/>
          <w:rtl/>
        </w:rPr>
        <w:t xml:space="preserve">والأمر أوضح من عين الشمس </w:t>
      </w:r>
      <w:r w:rsidR="00D7718B">
        <w:rPr>
          <w:rFonts w:ascii="Traditional Arabic" w:hAnsi="Traditional Arabic" w:cs="Traditional Arabic" w:hint="cs"/>
          <w:sz w:val="36"/>
          <w:szCs w:val="36"/>
          <w:rtl/>
        </w:rPr>
        <w:t>في رابعة النهار ،</w:t>
      </w:r>
      <w:r w:rsidR="00340E20">
        <w:rPr>
          <w:rFonts w:ascii="Traditional Arabic" w:hAnsi="Traditional Arabic" w:cs="Traditional Arabic" w:hint="cs"/>
          <w:sz w:val="36"/>
          <w:szCs w:val="36"/>
          <w:rtl/>
        </w:rPr>
        <w:t xml:space="preserve">ولكن لكثرة تشغيب </w:t>
      </w:r>
      <w:proofErr w:type="spellStart"/>
      <w:r w:rsidR="00340E20">
        <w:rPr>
          <w:rFonts w:ascii="Traditional Arabic" w:hAnsi="Traditional Arabic" w:cs="Traditional Arabic" w:hint="cs"/>
          <w:sz w:val="36"/>
          <w:szCs w:val="36"/>
          <w:rtl/>
        </w:rPr>
        <w:t>المشغبين</w:t>
      </w:r>
      <w:proofErr w:type="spellEnd"/>
      <w:r w:rsidR="00340E20">
        <w:rPr>
          <w:rFonts w:ascii="Traditional Arabic" w:hAnsi="Traditional Arabic" w:cs="Traditional Arabic" w:hint="cs"/>
          <w:sz w:val="36"/>
          <w:szCs w:val="36"/>
          <w:rtl/>
        </w:rPr>
        <w:t xml:space="preserve"> جعلوا دين الاسلام كأنه ألغاز نحتاج إلى فكها </w:t>
      </w:r>
    </w:p>
    <w:p w:rsidR="00340E20" w:rsidRDefault="00340E20" w:rsidP="00D7718B">
      <w:pPr>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وبيانها ،وإلا</w:t>
      </w:r>
      <w:proofErr w:type="gramEnd"/>
      <w:r>
        <w:rPr>
          <w:rFonts w:ascii="Traditional Arabic" w:hAnsi="Traditional Arabic" w:cs="Traditional Arabic" w:hint="cs"/>
          <w:sz w:val="36"/>
          <w:szCs w:val="36"/>
          <w:rtl/>
        </w:rPr>
        <w:t xml:space="preserve"> فكل عاقل يعلم هل في قلبه </w:t>
      </w:r>
      <w:r w:rsidR="00D7718B">
        <w:rPr>
          <w:rFonts w:ascii="Traditional Arabic" w:hAnsi="Traditional Arabic" w:cs="Traditional Arabic" w:hint="cs"/>
          <w:sz w:val="36"/>
          <w:szCs w:val="36"/>
          <w:rtl/>
        </w:rPr>
        <w:t xml:space="preserve">واعتقاده </w:t>
      </w:r>
      <w:r>
        <w:rPr>
          <w:rFonts w:ascii="Traditional Arabic" w:hAnsi="Traditional Arabic" w:cs="Traditional Arabic" w:hint="cs"/>
          <w:sz w:val="36"/>
          <w:szCs w:val="36"/>
          <w:rtl/>
        </w:rPr>
        <w:t xml:space="preserve">معبود غير الله تعالى يتوجه له بالعبادة أم </w:t>
      </w:r>
      <w:proofErr w:type="spellStart"/>
      <w:r>
        <w:rPr>
          <w:rFonts w:ascii="Traditional Arabic" w:hAnsi="Traditional Arabic" w:cs="Traditional Arabic" w:hint="cs"/>
          <w:sz w:val="36"/>
          <w:szCs w:val="36"/>
          <w:rtl/>
        </w:rPr>
        <w:t>لايوجد</w:t>
      </w:r>
      <w:proofErr w:type="spellEnd"/>
      <w:r>
        <w:rPr>
          <w:rFonts w:ascii="Traditional Arabic" w:hAnsi="Traditional Arabic" w:cs="Traditional Arabic" w:hint="cs"/>
          <w:sz w:val="36"/>
          <w:szCs w:val="36"/>
          <w:rtl/>
        </w:rPr>
        <w:t xml:space="preserve"> أصلاً .وهذا </w:t>
      </w:r>
      <w:proofErr w:type="spellStart"/>
      <w:r>
        <w:rPr>
          <w:rFonts w:ascii="Traditional Arabic" w:hAnsi="Traditional Arabic" w:cs="Traditional Arabic" w:hint="cs"/>
          <w:sz w:val="36"/>
          <w:szCs w:val="36"/>
          <w:rtl/>
        </w:rPr>
        <w:t>لايحتاج</w:t>
      </w:r>
      <w:proofErr w:type="spellEnd"/>
      <w:r>
        <w:rPr>
          <w:rFonts w:ascii="Traditional Arabic" w:hAnsi="Traditional Arabic" w:cs="Traditional Arabic" w:hint="cs"/>
          <w:sz w:val="36"/>
          <w:szCs w:val="36"/>
          <w:rtl/>
        </w:rPr>
        <w:t xml:space="preserve"> لكثرة الكلام لولا </w:t>
      </w:r>
      <w:proofErr w:type="spellStart"/>
      <w:r>
        <w:rPr>
          <w:rFonts w:ascii="Traditional Arabic" w:hAnsi="Traditional Arabic" w:cs="Traditional Arabic" w:hint="cs"/>
          <w:sz w:val="36"/>
          <w:szCs w:val="36"/>
          <w:rtl/>
        </w:rPr>
        <w:t>تنطعات</w:t>
      </w:r>
      <w:proofErr w:type="spellEnd"/>
      <w:r>
        <w:rPr>
          <w:rFonts w:ascii="Traditional Arabic" w:hAnsi="Traditional Arabic" w:cs="Traditional Arabic" w:hint="cs"/>
          <w:sz w:val="36"/>
          <w:szCs w:val="36"/>
          <w:rtl/>
        </w:rPr>
        <w:t xml:space="preserve"> المتنطعين.</w:t>
      </w:r>
    </w:p>
    <w:p w:rsidR="00340E20" w:rsidRDefault="00340E20" w:rsidP="00AA6212">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وصلى الله على سيدنا محمد وعلى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وسلم والحمد لله رب العالمين.</w:t>
      </w:r>
    </w:p>
    <w:p w:rsidR="004213C5" w:rsidRPr="00F129AF" w:rsidRDefault="004213C5" w:rsidP="00AA6212">
      <w:pPr>
        <w:rPr>
          <w:rFonts w:ascii="Traditional Arabic" w:hAnsi="Traditional Arabic" w:cs="Traditional Arabic"/>
          <w:sz w:val="36"/>
          <w:szCs w:val="36"/>
        </w:rPr>
      </w:pPr>
    </w:p>
    <w:sectPr w:rsidR="004213C5" w:rsidRPr="00F129AF" w:rsidSect="009608FD">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42D" w:rsidRDefault="00CF242D" w:rsidP="0045418B">
      <w:pPr>
        <w:spacing w:after="0" w:line="240" w:lineRule="auto"/>
      </w:pPr>
      <w:r>
        <w:separator/>
      </w:r>
    </w:p>
  </w:endnote>
  <w:endnote w:type="continuationSeparator" w:id="0">
    <w:p w:rsidR="00CF242D" w:rsidRDefault="00CF242D" w:rsidP="0045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53326002"/>
      <w:docPartObj>
        <w:docPartGallery w:val="Page Numbers (Bottom of Page)"/>
        <w:docPartUnique/>
      </w:docPartObj>
    </w:sdtPr>
    <w:sdtEndPr/>
    <w:sdtContent>
      <w:p w:rsidR="0045418B" w:rsidRDefault="0045418B">
        <w:pPr>
          <w:pStyle w:val="a4"/>
          <w:jc w:val="center"/>
        </w:pPr>
        <w:r>
          <w:fldChar w:fldCharType="begin"/>
        </w:r>
        <w:r>
          <w:instrText>PAGE   \* MERGEFORMAT</w:instrText>
        </w:r>
        <w:r>
          <w:fldChar w:fldCharType="separate"/>
        </w:r>
        <w:r w:rsidR="00E24A85" w:rsidRPr="00E24A85">
          <w:rPr>
            <w:noProof/>
            <w:rtl/>
            <w:lang w:val="ar-SA"/>
          </w:rPr>
          <w:t>17</w:t>
        </w:r>
        <w:r>
          <w:fldChar w:fldCharType="end"/>
        </w:r>
      </w:p>
    </w:sdtContent>
  </w:sdt>
  <w:p w:rsidR="0045418B" w:rsidRDefault="004541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42D" w:rsidRDefault="00CF242D" w:rsidP="0045418B">
      <w:pPr>
        <w:spacing w:after="0" w:line="240" w:lineRule="auto"/>
      </w:pPr>
      <w:r>
        <w:separator/>
      </w:r>
    </w:p>
  </w:footnote>
  <w:footnote w:type="continuationSeparator" w:id="0">
    <w:p w:rsidR="00CF242D" w:rsidRDefault="00CF242D" w:rsidP="0045418B">
      <w:pPr>
        <w:spacing w:after="0" w:line="240" w:lineRule="auto"/>
      </w:pPr>
      <w:r>
        <w:continuationSeparator/>
      </w:r>
    </w:p>
  </w:footnote>
  <w:footnote w:id="1">
    <w:p w:rsidR="00AA6212" w:rsidRPr="00AA6212" w:rsidRDefault="00AA6212" w:rsidP="00AA6212">
      <w:pPr>
        <w:pStyle w:val="a5"/>
        <w:rPr>
          <w:rFonts w:ascii="Times New Roman" w:hAnsi="Times New Roman" w:cs="Times New Roman"/>
          <w:b/>
          <w:bCs/>
          <w:sz w:val="24"/>
          <w:szCs w:val="24"/>
          <w:rtl/>
        </w:rPr>
      </w:pPr>
      <w:r w:rsidRPr="00AA6212">
        <w:rPr>
          <w:rStyle w:val="a6"/>
          <w:rFonts w:ascii="Times New Roman" w:hAnsi="Times New Roman" w:cs="Times New Roman"/>
          <w:b/>
          <w:bCs/>
          <w:sz w:val="24"/>
          <w:szCs w:val="24"/>
        </w:rPr>
        <w:footnoteRef/>
      </w:r>
      <w:r w:rsidRPr="00AA6212">
        <w:rPr>
          <w:rFonts w:ascii="Times New Roman" w:hAnsi="Times New Roman" w:cs="Times New Roman"/>
          <w:b/>
          <w:bCs/>
          <w:sz w:val="24"/>
          <w:szCs w:val="24"/>
          <w:rtl/>
        </w:rPr>
        <w:t xml:space="preserve"> هو شيخ </w:t>
      </w:r>
      <w:proofErr w:type="gramStart"/>
      <w:r w:rsidRPr="00AA6212">
        <w:rPr>
          <w:rFonts w:ascii="Times New Roman" w:hAnsi="Times New Roman" w:cs="Times New Roman"/>
          <w:b/>
          <w:bCs/>
          <w:sz w:val="24"/>
          <w:szCs w:val="24"/>
          <w:rtl/>
        </w:rPr>
        <w:t>الطبراني ،قال</w:t>
      </w:r>
      <w:proofErr w:type="gramEnd"/>
      <w:r w:rsidRPr="00AA6212">
        <w:rPr>
          <w:rFonts w:ascii="Times New Roman" w:hAnsi="Times New Roman" w:cs="Times New Roman"/>
          <w:b/>
          <w:bCs/>
          <w:sz w:val="24"/>
          <w:szCs w:val="24"/>
          <w:rtl/>
        </w:rPr>
        <w:t xml:space="preserve"> ابن </w:t>
      </w:r>
      <w:proofErr w:type="spellStart"/>
      <w:r w:rsidRPr="00AA6212">
        <w:rPr>
          <w:rFonts w:ascii="Times New Roman" w:hAnsi="Times New Roman" w:cs="Times New Roman"/>
          <w:b/>
          <w:bCs/>
          <w:sz w:val="24"/>
          <w:szCs w:val="24"/>
          <w:rtl/>
        </w:rPr>
        <w:t>ماكولا</w:t>
      </w:r>
      <w:proofErr w:type="spellEnd"/>
      <w:r w:rsidRPr="00AA6212">
        <w:rPr>
          <w:rFonts w:ascii="Times New Roman" w:hAnsi="Times New Roman" w:cs="Times New Roman"/>
          <w:b/>
          <w:bCs/>
          <w:sz w:val="24"/>
          <w:szCs w:val="24"/>
          <w:rtl/>
        </w:rPr>
        <w:t xml:space="preserve"> في كتابه الاكمال </w:t>
      </w:r>
      <w:proofErr w:type="spellStart"/>
      <w:r w:rsidRPr="00AA6212">
        <w:rPr>
          <w:rFonts w:ascii="Times New Roman" w:hAnsi="Times New Roman" w:cs="Times New Roman"/>
          <w:b/>
          <w:bCs/>
          <w:sz w:val="24"/>
          <w:szCs w:val="24"/>
          <w:rtl/>
        </w:rPr>
        <w:t>فى</w:t>
      </w:r>
      <w:proofErr w:type="spellEnd"/>
      <w:r w:rsidRPr="00AA6212">
        <w:rPr>
          <w:rFonts w:ascii="Times New Roman" w:hAnsi="Times New Roman" w:cs="Times New Roman"/>
          <w:b/>
          <w:bCs/>
          <w:sz w:val="24"/>
          <w:szCs w:val="24"/>
          <w:rtl/>
        </w:rPr>
        <w:t xml:space="preserve"> رفع الارتياب عن المؤتلف و المختلف </w:t>
      </w:r>
      <w:proofErr w:type="spellStart"/>
      <w:r w:rsidRPr="00AA6212">
        <w:rPr>
          <w:rFonts w:ascii="Times New Roman" w:hAnsi="Times New Roman" w:cs="Times New Roman"/>
          <w:b/>
          <w:bCs/>
          <w:sz w:val="24"/>
          <w:szCs w:val="24"/>
          <w:rtl/>
        </w:rPr>
        <w:t>فى</w:t>
      </w:r>
      <w:proofErr w:type="spellEnd"/>
      <w:r w:rsidRPr="00AA6212">
        <w:rPr>
          <w:rFonts w:ascii="Times New Roman" w:hAnsi="Times New Roman" w:cs="Times New Roman"/>
          <w:b/>
          <w:bCs/>
          <w:sz w:val="24"/>
          <w:szCs w:val="24"/>
          <w:rtl/>
        </w:rPr>
        <w:t xml:space="preserve"> الأسماء و الكنى و الأنساب(1 / 296) :كان معلم كتاب بعسكر مصر وكان</w:t>
      </w:r>
    </w:p>
    <w:p w:rsidR="00AA6212" w:rsidRPr="00AA6212" w:rsidRDefault="00AA6212" w:rsidP="00AA6212">
      <w:pPr>
        <w:pStyle w:val="a5"/>
        <w:rPr>
          <w:rFonts w:ascii="Times New Roman" w:hAnsi="Times New Roman" w:cs="Times New Roman"/>
          <w:b/>
          <w:bCs/>
          <w:sz w:val="24"/>
          <w:szCs w:val="24"/>
          <w:rtl/>
        </w:rPr>
      </w:pPr>
      <w:r w:rsidRPr="00AA6212">
        <w:rPr>
          <w:rFonts w:ascii="Times New Roman" w:hAnsi="Times New Roman" w:cs="Times New Roman"/>
          <w:b/>
          <w:bCs/>
          <w:sz w:val="24"/>
          <w:szCs w:val="24"/>
          <w:rtl/>
        </w:rPr>
        <w:t xml:space="preserve"> </w:t>
      </w:r>
      <w:proofErr w:type="gramStart"/>
      <w:r w:rsidRPr="00AA6212">
        <w:rPr>
          <w:rFonts w:ascii="Times New Roman" w:hAnsi="Times New Roman" w:cs="Times New Roman"/>
          <w:b/>
          <w:bCs/>
          <w:sz w:val="24"/>
          <w:szCs w:val="24"/>
          <w:u w:val="single"/>
          <w:rtl/>
        </w:rPr>
        <w:t xml:space="preserve">ثقة </w:t>
      </w:r>
      <w:r w:rsidRPr="00C3632B">
        <w:rPr>
          <w:rFonts w:ascii="Traditional Arabic" w:hAnsi="Traditional Arabic" w:cs="Traditional Arabic"/>
          <w:b/>
          <w:bCs/>
          <w:sz w:val="24"/>
          <w:szCs w:val="24"/>
          <w:rtl/>
        </w:rPr>
        <w:t>.</w:t>
      </w:r>
      <w:proofErr w:type="spellStart"/>
      <w:r w:rsidRPr="00C3632B">
        <w:rPr>
          <w:rFonts w:ascii="Traditional Arabic" w:hAnsi="Traditional Arabic" w:cs="Traditional Arabic"/>
          <w:b/>
          <w:bCs/>
          <w:sz w:val="24"/>
          <w:szCs w:val="24"/>
          <w:rtl/>
        </w:rPr>
        <w:t>أ</w:t>
      </w:r>
      <w:proofErr w:type="gramEnd"/>
      <w:r w:rsidRPr="00C3632B">
        <w:rPr>
          <w:rFonts w:ascii="Traditional Arabic" w:hAnsi="Traditional Arabic" w:cs="Traditional Arabic"/>
          <w:b/>
          <w:bCs/>
          <w:sz w:val="24"/>
          <w:szCs w:val="24"/>
          <w:rtl/>
        </w:rPr>
        <w:t>_ه</w:t>
      </w:r>
      <w:proofErr w:type="spellEnd"/>
      <w:r w:rsidRPr="00AA6212">
        <w:rPr>
          <w:rFonts w:ascii="Times New Roman" w:hAnsi="Times New Roman" w:cs="Times New Roman" w:hint="cs"/>
          <w:b/>
          <w:bCs/>
          <w:sz w:val="24"/>
          <w:szCs w:val="24"/>
          <w:rtl/>
        </w:rPr>
        <w:t xml:space="preserve">  .</w:t>
      </w:r>
      <w:r w:rsidRPr="00AA6212">
        <w:rPr>
          <w:rFonts w:ascii="Times New Roman" w:hAnsi="Times New Roman" w:cs="Times New Roman"/>
          <w:b/>
          <w:bCs/>
          <w:sz w:val="24"/>
          <w:szCs w:val="24"/>
          <w:rtl/>
        </w:rPr>
        <w:t xml:space="preserve">وفاته :قال ابن </w:t>
      </w:r>
      <w:proofErr w:type="spellStart"/>
      <w:r w:rsidRPr="00AA6212">
        <w:rPr>
          <w:rFonts w:ascii="Times New Roman" w:hAnsi="Times New Roman" w:cs="Times New Roman"/>
          <w:b/>
          <w:bCs/>
          <w:sz w:val="24"/>
          <w:szCs w:val="24"/>
          <w:rtl/>
        </w:rPr>
        <w:t>ماكولا</w:t>
      </w:r>
      <w:proofErr w:type="spellEnd"/>
      <w:r w:rsidRPr="00AA6212">
        <w:rPr>
          <w:rFonts w:ascii="Times New Roman" w:hAnsi="Times New Roman" w:cs="Times New Roman"/>
          <w:b/>
          <w:bCs/>
          <w:sz w:val="24"/>
          <w:szCs w:val="24"/>
          <w:rtl/>
        </w:rPr>
        <w:t xml:space="preserve">: توفي سنة اثنتين وتسعين </w:t>
      </w:r>
      <w:proofErr w:type="spellStart"/>
      <w:r w:rsidRPr="00AA6212">
        <w:rPr>
          <w:rFonts w:ascii="Times New Roman" w:hAnsi="Times New Roman" w:cs="Times New Roman"/>
          <w:b/>
          <w:bCs/>
          <w:sz w:val="24"/>
          <w:szCs w:val="24"/>
          <w:rtl/>
        </w:rPr>
        <w:t>ومائتين،وقال</w:t>
      </w:r>
      <w:proofErr w:type="spellEnd"/>
      <w:r w:rsidRPr="00AA6212">
        <w:rPr>
          <w:rFonts w:ascii="Times New Roman" w:hAnsi="Times New Roman" w:cs="Times New Roman"/>
          <w:b/>
          <w:bCs/>
          <w:sz w:val="24"/>
          <w:szCs w:val="24"/>
          <w:rtl/>
        </w:rPr>
        <w:t xml:space="preserve"> الذهبي وفيها أي سنة اثنتين وتسعين ومئتين توفي طاهر بن عيسى بن </w:t>
      </w:r>
      <w:proofErr w:type="spellStart"/>
      <w:r w:rsidRPr="00AA6212">
        <w:rPr>
          <w:rFonts w:ascii="Times New Roman" w:hAnsi="Times New Roman" w:cs="Times New Roman"/>
          <w:b/>
          <w:bCs/>
          <w:sz w:val="24"/>
          <w:szCs w:val="24"/>
          <w:rtl/>
        </w:rPr>
        <w:t>قيرس.</w:t>
      </w:r>
      <w:r w:rsidRPr="00C3632B">
        <w:rPr>
          <w:rFonts w:ascii="Traditional Arabic" w:hAnsi="Traditional Arabic" w:cs="Traditional Arabic"/>
          <w:b/>
          <w:bCs/>
          <w:sz w:val="24"/>
          <w:szCs w:val="24"/>
          <w:rtl/>
        </w:rPr>
        <w:t>أ_ه</w:t>
      </w:r>
      <w:proofErr w:type="spellEnd"/>
      <w:r w:rsidRPr="00C3632B">
        <w:rPr>
          <w:rFonts w:ascii="Traditional Arabic" w:hAnsi="Traditional Arabic" w:cs="Traditional Arabic"/>
          <w:b/>
          <w:bCs/>
          <w:sz w:val="24"/>
          <w:szCs w:val="24"/>
          <w:rtl/>
        </w:rPr>
        <w:t xml:space="preserve"> .</w:t>
      </w:r>
    </w:p>
  </w:footnote>
  <w:footnote w:id="2">
    <w:p w:rsidR="00AA6212" w:rsidRPr="00AA6212" w:rsidRDefault="00AA6212" w:rsidP="00AA6212">
      <w:pPr>
        <w:pStyle w:val="a5"/>
        <w:rPr>
          <w:rFonts w:ascii="Times New Roman" w:hAnsi="Times New Roman" w:cs="Times New Roman"/>
          <w:sz w:val="24"/>
          <w:szCs w:val="24"/>
        </w:rPr>
      </w:pPr>
      <w:r w:rsidRPr="00AA6212">
        <w:rPr>
          <w:rStyle w:val="a6"/>
          <w:rFonts w:ascii="Times New Roman" w:hAnsi="Times New Roman" w:cs="Times New Roman"/>
          <w:sz w:val="24"/>
          <w:szCs w:val="24"/>
        </w:rPr>
        <w:footnoteRef/>
      </w:r>
      <w:r w:rsidRPr="00AA6212">
        <w:rPr>
          <w:rStyle w:val="a6"/>
          <w:rFonts w:ascii="Times New Roman" w:hAnsi="Times New Roman" w:cs="Times New Roman"/>
          <w:sz w:val="24"/>
          <w:szCs w:val="24"/>
        </w:rPr>
        <w:footnoteRef/>
      </w:r>
      <w:r w:rsidRPr="00AA6212">
        <w:rPr>
          <w:rFonts w:ascii="Times New Roman" w:hAnsi="Times New Roman" w:cs="Times New Roman"/>
          <w:sz w:val="24"/>
          <w:szCs w:val="24"/>
          <w:rtl/>
        </w:rPr>
        <w:t xml:space="preserve"> </w:t>
      </w:r>
      <w:r w:rsidRPr="00AA6212">
        <w:rPr>
          <w:rFonts w:ascii="Times New Roman" w:hAnsi="Times New Roman" w:cs="Times New Roman"/>
          <w:b/>
          <w:bCs/>
          <w:sz w:val="24"/>
          <w:szCs w:val="24"/>
          <w:rtl/>
        </w:rPr>
        <w:t xml:space="preserve">توسعت الدولة الاسلامية في عهد سيدنا عثمان_ رضي الله عنه _ فكانت المصالح العامة للأمة أعظم من المصالح الخاصة ببعض </w:t>
      </w:r>
      <w:proofErr w:type="spellStart"/>
      <w:proofErr w:type="gramStart"/>
      <w:r w:rsidRPr="00AA6212">
        <w:rPr>
          <w:rFonts w:ascii="Times New Roman" w:hAnsi="Times New Roman" w:cs="Times New Roman"/>
          <w:b/>
          <w:bCs/>
          <w:sz w:val="24"/>
          <w:szCs w:val="24"/>
          <w:rtl/>
        </w:rPr>
        <w:t>الأفراد،فهذا</w:t>
      </w:r>
      <w:proofErr w:type="spellEnd"/>
      <w:proofErr w:type="gramEnd"/>
      <w:r w:rsidRPr="00AA6212">
        <w:rPr>
          <w:rFonts w:ascii="Times New Roman" w:hAnsi="Times New Roman" w:cs="Times New Roman"/>
          <w:b/>
          <w:bCs/>
          <w:sz w:val="24"/>
          <w:szCs w:val="24"/>
          <w:rtl/>
        </w:rPr>
        <w:t xml:space="preserve"> الذي أشغله رضي الله عنه ،فهو مشتغل بالأهم عن المهم.</w:t>
      </w:r>
    </w:p>
  </w:footnote>
  <w:footnote w:id="3">
    <w:p w:rsidR="00AA6212" w:rsidRPr="00AA6212" w:rsidRDefault="00AA6212" w:rsidP="00AA6212">
      <w:pPr>
        <w:pStyle w:val="a5"/>
        <w:rPr>
          <w:rFonts w:ascii="Times New Roman" w:hAnsi="Times New Roman" w:cs="Times New Roman"/>
          <w:sz w:val="24"/>
          <w:szCs w:val="24"/>
          <w:rtl/>
        </w:rPr>
      </w:pPr>
      <w:r w:rsidRPr="00AA6212">
        <w:rPr>
          <w:rStyle w:val="a6"/>
          <w:rFonts w:ascii="Times New Roman" w:hAnsi="Times New Roman" w:cs="Times New Roman"/>
          <w:sz w:val="24"/>
          <w:szCs w:val="24"/>
        </w:rPr>
        <w:footnoteRef/>
      </w:r>
      <w:r w:rsidRPr="00AA6212">
        <w:rPr>
          <w:rFonts w:ascii="Times New Roman" w:hAnsi="Times New Roman" w:cs="Times New Roman"/>
          <w:sz w:val="24"/>
          <w:szCs w:val="24"/>
          <w:rtl/>
        </w:rPr>
        <w:t xml:space="preserve"> المعجم الصغير للطبراني تحقيق الدكتور نايف </w:t>
      </w:r>
      <w:proofErr w:type="spellStart"/>
      <w:r w:rsidRPr="00AA6212">
        <w:rPr>
          <w:rFonts w:ascii="Times New Roman" w:hAnsi="Times New Roman" w:cs="Times New Roman"/>
          <w:sz w:val="24"/>
          <w:szCs w:val="24"/>
          <w:rtl/>
        </w:rPr>
        <w:t>البركاتي</w:t>
      </w:r>
      <w:proofErr w:type="spellEnd"/>
      <w:r w:rsidRPr="00AA6212">
        <w:rPr>
          <w:rFonts w:ascii="Times New Roman" w:hAnsi="Times New Roman" w:cs="Times New Roman"/>
          <w:sz w:val="24"/>
          <w:szCs w:val="24"/>
          <w:rtl/>
        </w:rPr>
        <w:t xml:space="preserve"> ص406</w:t>
      </w:r>
    </w:p>
  </w:footnote>
  <w:footnote w:id="4">
    <w:p w:rsidR="00AA6212" w:rsidRPr="00AA6212" w:rsidRDefault="00AA6212" w:rsidP="00AA6212">
      <w:pPr>
        <w:pStyle w:val="a5"/>
        <w:rPr>
          <w:rFonts w:ascii="Times New Roman" w:hAnsi="Times New Roman" w:cs="Times New Roman"/>
          <w:sz w:val="24"/>
          <w:szCs w:val="24"/>
        </w:rPr>
      </w:pPr>
      <w:r w:rsidRPr="00AA6212">
        <w:rPr>
          <w:rStyle w:val="a6"/>
          <w:rFonts w:ascii="Times New Roman" w:hAnsi="Times New Roman" w:cs="Times New Roman"/>
          <w:sz w:val="24"/>
          <w:szCs w:val="24"/>
        </w:rPr>
        <w:footnoteRef/>
      </w:r>
      <w:r w:rsidRPr="00AA6212">
        <w:rPr>
          <w:rFonts w:ascii="Times New Roman" w:hAnsi="Times New Roman" w:cs="Times New Roman"/>
          <w:sz w:val="24"/>
          <w:szCs w:val="24"/>
          <w:rtl/>
        </w:rPr>
        <w:t xml:space="preserve"> (المصنّف) (6/356) حديث برقم(32002) ورواه </w:t>
      </w:r>
      <w:proofErr w:type="spellStart"/>
      <w:r w:rsidRPr="00AA6212">
        <w:rPr>
          <w:rFonts w:ascii="Times New Roman" w:hAnsi="Times New Roman" w:cs="Times New Roman"/>
          <w:sz w:val="24"/>
          <w:szCs w:val="24"/>
          <w:rtl/>
        </w:rPr>
        <w:t>اﻹ‌مام</w:t>
      </w:r>
      <w:proofErr w:type="spellEnd"/>
      <w:r w:rsidRPr="00AA6212">
        <w:rPr>
          <w:rFonts w:ascii="Times New Roman" w:hAnsi="Times New Roman" w:cs="Times New Roman"/>
          <w:sz w:val="24"/>
          <w:szCs w:val="24"/>
          <w:rtl/>
        </w:rPr>
        <w:t xml:space="preserve"> </w:t>
      </w:r>
      <w:proofErr w:type="spellStart"/>
      <w:r w:rsidRPr="00AA6212">
        <w:rPr>
          <w:rFonts w:ascii="Times New Roman" w:hAnsi="Times New Roman" w:cs="Times New Roman"/>
          <w:sz w:val="24"/>
          <w:szCs w:val="24"/>
          <w:rtl/>
        </w:rPr>
        <w:t>البيهقى</w:t>
      </w:r>
      <w:proofErr w:type="spellEnd"/>
      <w:r w:rsidRPr="00AA6212">
        <w:rPr>
          <w:rFonts w:ascii="Times New Roman" w:hAnsi="Times New Roman" w:cs="Times New Roman"/>
          <w:sz w:val="24"/>
          <w:szCs w:val="24"/>
          <w:rtl/>
        </w:rPr>
        <w:t xml:space="preserve"> </w:t>
      </w:r>
      <w:proofErr w:type="spellStart"/>
      <w:r w:rsidRPr="00AA6212">
        <w:rPr>
          <w:rFonts w:ascii="Times New Roman" w:hAnsi="Times New Roman" w:cs="Times New Roman"/>
          <w:sz w:val="24"/>
          <w:szCs w:val="24"/>
          <w:rtl/>
        </w:rPr>
        <w:t>فى</w:t>
      </w:r>
      <w:proofErr w:type="spellEnd"/>
      <w:r w:rsidRPr="00AA6212">
        <w:rPr>
          <w:rFonts w:ascii="Times New Roman" w:hAnsi="Times New Roman" w:cs="Times New Roman"/>
          <w:sz w:val="24"/>
          <w:szCs w:val="24"/>
          <w:rtl/>
        </w:rPr>
        <w:t xml:space="preserve"> كتابه (</w:t>
      </w:r>
      <w:proofErr w:type="spellStart"/>
      <w:r w:rsidRPr="00AA6212">
        <w:rPr>
          <w:rFonts w:ascii="Times New Roman" w:hAnsi="Times New Roman" w:cs="Times New Roman"/>
          <w:sz w:val="24"/>
          <w:szCs w:val="24"/>
          <w:rtl/>
        </w:rPr>
        <w:t>دﻻ‌ئل</w:t>
      </w:r>
      <w:proofErr w:type="spellEnd"/>
      <w:r w:rsidRPr="00AA6212">
        <w:rPr>
          <w:rFonts w:ascii="Times New Roman" w:hAnsi="Times New Roman" w:cs="Times New Roman"/>
          <w:sz w:val="24"/>
          <w:szCs w:val="24"/>
          <w:rtl/>
        </w:rPr>
        <w:t xml:space="preserve"> النبوة) (7/47).</w:t>
      </w:r>
    </w:p>
  </w:footnote>
  <w:footnote w:id="5">
    <w:p w:rsidR="00AA6212" w:rsidRPr="00AA6212" w:rsidRDefault="00AA6212" w:rsidP="00AA6212">
      <w:pPr>
        <w:pStyle w:val="a5"/>
        <w:rPr>
          <w:rFonts w:ascii="Times New Roman" w:hAnsi="Times New Roman" w:cs="Times New Roman"/>
          <w:sz w:val="24"/>
          <w:szCs w:val="24"/>
          <w:rtl/>
        </w:rPr>
      </w:pPr>
      <w:r w:rsidRPr="00AA6212">
        <w:rPr>
          <w:rStyle w:val="a6"/>
          <w:rFonts w:ascii="Times New Roman" w:hAnsi="Times New Roman" w:cs="Times New Roman"/>
          <w:sz w:val="24"/>
          <w:szCs w:val="24"/>
        </w:rPr>
        <w:footnoteRef/>
      </w:r>
      <w:r w:rsidRPr="00AA6212">
        <w:rPr>
          <w:rFonts w:ascii="Times New Roman" w:hAnsi="Times New Roman" w:cs="Times New Roman"/>
          <w:sz w:val="24"/>
          <w:szCs w:val="24"/>
          <w:rtl/>
        </w:rPr>
        <w:t xml:space="preserve"> فتح الباري شرح صحيح </w:t>
      </w:r>
      <w:proofErr w:type="gramStart"/>
      <w:r w:rsidRPr="00AA6212">
        <w:rPr>
          <w:rFonts w:ascii="Times New Roman" w:hAnsi="Times New Roman" w:cs="Times New Roman"/>
          <w:sz w:val="24"/>
          <w:szCs w:val="24"/>
          <w:rtl/>
        </w:rPr>
        <w:t>البخاري  -</w:t>
      </w:r>
      <w:proofErr w:type="gramEnd"/>
      <w:r w:rsidRPr="00AA6212">
        <w:rPr>
          <w:rFonts w:ascii="Times New Roman" w:hAnsi="Times New Roman" w:cs="Times New Roman"/>
          <w:sz w:val="24"/>
          <w:szCs w:val="24"/>
          <w:rtl/>
        </w:rPr>
        <w:t xml:space="preserve"> 2/397"</w:t>
      </w:r>
    </w:p>
  </w:footnote>
  <w:footnote w:id="6">
    <w:p w:rsidR="00AA6212" w:rsidRPr="00AA6212" w:rsidRDefault="00AA6212" w:rsidP="00AA6212">
      <w:pPr>
        <w:pStyle w:val="a5"/>
        <w:rPr>
          <w:rFonts w:ascii="Times New Roman" w:hAnsi="Times New Roman" w:cs="Times New Roman"/>
          <w:sz w:val="24"/>
          <w:szCs w:val="24"/>
        </w:rPr>
      </w:pPr>
      <w:r w:rsidRPr="00AA6212">
        <w:rPr>
          <w:rStyle w:val="a6"/>
          <w:rFonts w:ascii="Times New Roman" w:hAnsi="Times New Roman" w:cs="Times New Roman"/>
          <w:sz w:val="24"/>
          <w:szCs w:val="24"/>
        </w:rPr>
        <w:footnoteRef/>
      </w:r>
      <w:r w:rsidRPr="00AA6212">
        <w:rPr>
          <w:rFonts w:ascii="Times New Roman" w:hAnsi="Times New Roman" w:cs="Times New Roman" w:hint="cs"/>
          <w:sz w:val="24"/>
          <w:szCs w:val="24"/>
          <w:rtl/>
        </w:rPr>
        <w:t>)</w:t>
      </w:r>
      <w:r w:rsidRPr="00AA6212">
        <w:rPr>
          <w:rFonts w:ascii="Times New Roman" w:hAnsi="Times New Roman" w:cs="Times New Roman"/>
          <w:sz w:val="24"/>
          <w:szCs w:val="24"/>
          <w:rtl/>
        </w:rPr>
        <w:t xml:space="preserve"> 4/98</w:t>
      </w:r>
    </w:p>
  </w:footnote>
  <w:footnote w:id="7">
    <w:p w:rsidR="00AA6212" w:rsidRPr="00E24A85" w:rsidRDefault="00AA6212" w:rsidP="00AA6212">
      <w:pPr>
        <w:pStyle w:val="a5"/>
        <w:jc w:val="both"/>
        <w:rPr>
          <w:rFonts w:ascii="Times New Roman" w:hAnsi="Times New Roman" w:cs="Times New Roman"/>
          <w:b/>
          <w:bCs/>
          <w:sz w:val="24"/>
          <w:szCs w:val="24"/>
          <w:rtl/>
        </w:rPr>
      </w:pPr>
      <w:r w:rsidRPr="00E24A85">
        <w:rPr>
          <w:rStyle w:val="a6"/>
          <w:rFonts w:ascii="Times New Roman" w:hAnsi="Times New Roman" w:cs="Times New Roman"/>
          <w:b/>
          <w:bCs/>
          <w:sz w:val="24"/>
          <w:szCs w:val="24"/>
        </w:rPr>
        <w:footnoteRef/>
      </w:r>
      <w:r w:rsidRPr="00E24A85">
        <w:rPr>
          <w:rFonts w:ascii="Times New Roman" w:hAnsi="Times New Roman" w:cs="Times New Roman"/>
          <w:b/>
          <w:bCs/>
          <w:sz w:val="24"/>
          <w:szCs w:val="24"/>
          <w:rtl/>
        </w:rPr>
        <w:t xml:space="preserve"> </w:t>
      </w:r>
      <w:proofErr w:type="gramStart"/>
      <w:r w:rsidRPr="00E24A85">
        <w:rPr>
          <w:rFonts w:ascii="Times New Roman" w:hAnsi="Times New Roman" w:cs="Times New Roman"/>
          <w:b/>
          <w:bCs/>
          <w:sz w:val="24"/>
          <w:szCs w:val="24"/>
          <w:rtl/>
        </w:rPr>
        <w:t>وكلمة :</w:t>
      </w:r>
      <w:proofErr w:type="gramEnd"/>
      <w:r w:rsidRPr="00E24A85">
        <w:rPr>
          <w:rFonts w:ascii="Times New Roman" w:hAnsi="Times New Roman" w:cs="Times New Roman"/>
          <w:b/>
          <w:bCs/>
          <w:sz w:val="24"/>
          <w:szCs w:val="24"/>
          <w:rtl/>
        </w:rPr>
        <w:t>"يا محمد" ثابتة في مخطوط الأدب المفرد للبخاري كما أنها ثابتة في عدة نسخ مطبوعة للأدب المفرد منها طبعة مؤسسة الكتب</w:t>
      </w:r>
      <w:r w:rsidRPr="00E24A85">
        <w:rPr>
          <w:rFonts w:ascii="Times New Roman" w:hAnsi="Times New Roman" w:cs="Times New Roman"/>
          <w:b/>
          <w:bCs/>
          <w:sz w:val="24"/>
          <w:szCs w:val="24"/>
        </w:rPr>
        <w:t xml:space="preserve"> </w:t>
      </w:r>
      <w:proofErr w:type="spellStart"/>
      <w:r w:rsidRPr="00E24A85">
        <w:rPr>
          <w:rFonts w:ascii="Times New Roman" w:hAnsi="Times New Roman" w:cs="Times New Roman"/>
          <w:b/>
          <w:bCs/>
          <w:sz w:val="24"/>
          <w:szCs w:val="24"/>
          <w:rtl/>
        </w:rPr>
        <w:t>الثقافيه</w:t>
      </w:r>
      <w:proofErr w:type="spellEnd"/>
      <w:r w:rsidRPr="00E24A85">
        <w:rPr>
          <w:rFonts w:ascii="Times New Roman" w:hAnsi="Times New Roman" w:cs="Times New Roman"/>
          <w:b/>
          <w:bCs/>
          <w:sz w:val="24"/>
          <w:szCs w:val="24"/>
          <w:rtl/>
        </w:rPr>
        <w:t>-بيروت</w:t>
      </w:r>
      <w:r w:rsidRPr="00E24A85">
        <w:rPr>
          <w:rFonts w:ascii="Times New Roman" w:hAnsi="Times New Roman" w:cs="Times New Roman"/>
          <w:b/>
          <w:bCs/>
          <w:sz w:val="24"/>
          <w:szCs w:val="24"/>
        </w:rPr>
        <w:t>.</w:t>
      </w:r>
      <w:r w:rsidRPr="00E24A85">
        <w:rPr>
          <w:rFonts w:ascii="Times New Roman" w:hAnsi="Times New Roman" w:cs="Times New Roman"/>
          <w:b/>
          <w:bCs/>
          <w:sz w:val="24"/>
          <w:szCs w:val="24"/>
          <w:rtl/>
        </w:rPr>
        <w:t>سنة</w:t>
      </w:r>
      <w:r w:rsidRPr="00E24A85">
        <w:rPr>
          <w:rFonts w:ascii="Times New Roman" w:hAnsi="Times New Roman" w:cs="Times New Roman"/>
          <w:b/>
          <w:bCs/>
          <w:sz w:val="24"/>
          <w:szCs w:val="24"/>
        </w:rPr>
        <w:t xml:space="preserve"> </w:t>
      </w:r>
      <w:r w:rsidRPr="00E24A85">
        <w:rPr>
          <w:rFonts w:ascii="Times New Roman" w:hAnsi="Times New Roman" w:cs="Times New Roman"/>
          <w:b/>
          <w:bCs/>
          <w:sz w:val="24"/>
          <w:szCs w:val="24"/>
          <w:rtl/>
        </w:rPr>
        <w:t>الطبع:1986م-1406ه والمكتبة العصرية</w:t>
      </w:r>
      <w:r w:rsidRPr="00E24A85">
        <w:rPr>
          <w:rFonts w:ascii="Times New Roman" w:hAnsi="Times New Roman" w:cs="Times New Roman"/>
          <w:b/>
          <w:bCs/>
          <w:sz w:val="24"/>
          <w:szCs w:val="24"/>
        </w:rPr>
        <w:t xml:space="preserve"> - </w:t>
      </w:r>
      <w:proofErr w:type="spellStart"/>
      <w:r w:rsidRPr="00E24A85">
        <w:rPr>
          <w:rFonts w:ascii="Times New Roman" w:hAnsi="Times New Roman" w:cs="Times New Roman"/>
          <w:b/>
          <w:bCs/>
          <w:sz w:val="24"/>
          <w:szCs w:val="24"/>
          <w:rtl/>
        </w:rPr>
        <w:t>صيداالطبعه</w:t>
      </w:r>
      <w:proofErr w:type="spellEnd"/>
      <w:r w:rsidRPr="00E24A85">
        <w:rPr>
          <w:rFonts w:ascii="Times New Roman" w:hAnsi="Times New Roman" w:cs="Times New Roman"/>
          <w:b/>
          <w:bCs/>
          <w:sz w:val="24"/>
          <w:szCs w:val="24"/>
          <w:rtl/>
        </w:rPr>
        <w:t>: الأولى</w:t>
      </w:r>
      <w:r w:rsidRPr="00E24A85">
        <w:rPr>
          <w:rFonts w:ascii="Times New Roman" w:hAnsi="Times New Roman" w:cs="Times New Roman"/>
          <w:b/>
          <w:bCs/>
          <w:sz w:val="24"/>
          <w:szCs w:val="24"/>
        </w:rPr>
        <w:t xml:space="preserve"> </w:t>
      </w:r>
      <w:r w:rsidRPr="00E24A85">
        <w:rPr>
          <w:rFonts w:ascii="Times New Roman" w:hAnsi="Times New Roman" w:cs="Times New Roman"/>
          <w:b/>
          <w:bCs/>
          <w:sz w:val="24"/>
          <w:szCs w:val="24"/>
          <w:rtl/>
        </w:rPr>
        <w:t>سنة</w:t>
      </w:r>
      <w:r w:rsidRPr="00E24A85">
        <w:rPr>
          <w:rFonts w:ascii="Times New Roman" w:hAnsi="Times New Roman" w:cs="Times New Roman"/>
          <w:b/>
          <w:bCs/>
          <w:sz w:val="24"/>
          <w:szCs w:val="24"/>
        </w:rPr>
        <w:t xml:space="preserve"> </w:t>
      </w:r>
      <w:r w:rsidRPr="00E24A85">
        <w:rPr>
          <w:rFonts w:ascii="Times New Roman" w:hAnsi="Times New Roman" w:cs="Times New Roman"/>
          <w:b/>
          <w:bCs/>
          <w:sz w:val="24"/>
          <w:szCs w:val="24"/>
          <w:rtl/>
        </w:rPr>
        <w:t>الطبع: 2006م-1427تحقيق : خالد مصطفى</w:t>
      </w:r>
      <w:r w:rsidRPr="00E24A85">
        <w:rPr>
          <w:rFonts w:ascii="Times New Roman" w:hAnsi="Times New Roman" w:cs="Times New Roman"/>
          <w:b/>
          <w:bCs/>
          <w:sz w:val="24"/>
          <w:szCs w:val="24"/>
        </w:rPr>
        <w:t xml:space="preserve"> </w:t>
      </w:r>
      <w:proofErr w:type="spellStart"/>
      <w:r w:rsidRPr="00E24A85">
        <w:rPr>
          <w:rFonts w:ascii="Times New Roman" w:hAnsi="Times New Roman" w:cs="Times New Roman"/>
          <w:b/>
          <w:bCs/>
          <w:sz w:val="24"/>
          <w:szCs w:val="24"/>
          <w:rtl/>
        </w:rPr>
        <w:t>طرطوسي</w:t>
      </w:r>
      <w:proofErr w:type="spellEnd"/>
      <w:r w:rsidRPr="00E24A85">
        <w:rPr>
          <w:rFonts w:ascii="Times New Roman" w:hAnsi="Times New Roman" w:cs="Times New Roman"/>
          <w:b/>
          <w:bCs/>
          <w:sz w:val="24"/>
          <w:szCs w:val="24"/>
        </w:rPr>
        <w:t xml:space="preserve"> </w:t>
      </w:r>
      <w:r w:rsidRPr="00E24A85">
        <w:rPr>
          <w:rFonts w:ascii="Times New Roman" w:hAnsi="Times New Roman" w:cs="Times New Roman"/>
          <w:b/>
          <w:bCs/>
          <w:sz w:val="24"/>
          <w:szCs w:val="24"/>
          <w:rtl/>
        </w:rPr>
        <w:t>، ومكتبة المعارف  سنة الطبع:1998م-1419ه</w:t>
      </w:r>
      <w:r w:rsidRPr="00E24A85">
        <w:rPr>
          <w:rFonts w:ascii="Times New Roman" w:hAnsi="Times New Roman" w:cs="Times New Roman"/>
          <w:b/>
          <w:bCs/>
          <w:sz w:val="24"/>
          <w:szCs w:val="24"/>
        </w:rPr>
        <w:t xml:space="preserve"> </w:t>
      </w:r>
      <w:proofErr w:type="spellStart"/>
      <w:r w:rsidRPr="00E24A85">
        <w:rPr>
          <w:rFonts w:ascii="Times New Roman" w:hAnsi="Times New Roman" w:cs="Times New Roman"/>
          <w:b/>
          <w:bCs/>
          <w:sz w:val="24"/>
          <w:szCs w:val="24"/>
          <w:rtl/>
        </w:rPr>
        <w:t>تحقيق:سمير</w:t>
      </w:r>
      <w:proofErr w:type="spellEnd"/>
      <w:r w:rsidRPr="00E24A85">
        <w:rPr>
          <w:rFonts w:ascii="Times New Roman" w:hAnsi="Times New Roman" w:cs="Times New Roman"/>
          <w:b/>
          <w:bCs/>
          <w:sz w:val="24"/>
          <w:szCs w:val="24"/>
          <w:rtl/>
        </w:rPr>
        <w:t xml:space="preserve"> أمين</w:t>
      </w:r>
      <w:r w:rsidRPr="00E24A85">
        <w:rPr>
          <w:rFonts w:ascii="Times New Roman" w:hAnsi="Times New Roman" w:cs="Times New Roman"/>
          <w:b/>
          <w:bCs/>
          <w:sz w:val="24"/>
          <w:szCs w:val="24"/>
        </w:rPr>
        <w:t xml:space="preserve"> </w:t>
      </w:r>
      <w:r w:rsidRPr="00E24A85">
        <w:rPr>
          <w:rFonts w:ascii="Times New Roman" w:hAnsi="Times New Roman" w:cs="Times New Roman"/>
          <w:b/>
          <w:bCs/>
          <w:sz w:val="24"/>
          <w:szCs w:val="24"/>
          <w:rtl/>
        </w:rPr>
        <w:t>الزهيري</w:t>
      </w:r>
      <w:r w:rsidRPr="00E24A85">
        <w:rPr>
          <w:rFonts w:ascii="Times New Roman" w:hAnsi="Times New Roman" w:cs="Times New Roman"/>
          <w:b/>
          <w:bCs/>
          <w:sz w:val="24"/>
          <w:szCs w:val="24"/>
        </w:rPr>
        <w:t>.</w:t>
      </w:r>
    </w:p>
    <w:p w:rsidR="00AA6212" w:rsidRPr="00E24A85" w:rsidRDefault="00AA6212" w:rsidP="00AA6212">
      <w:pPr>
        <w:pStyle w:val="a5"/>
        <w:jc w:val="both"/>
        <w:rPr>
          <w:rFonts w:ascii="Times New Roman" w:hAnsi="Times New Roman" w:cs="Times New Roman"/>
          <w:b/>
          <w:bCs/>
          <w:sz w:val="24"/>
          <w:szCs w:val="24"/>
          <w:rtl/>
        </w:rPr>
      </w:pPr>
      <w:proofErr w:type="gramStart"/>
      <w:r w:rsidRPr="00E24A85">
        <w:rPr>
          <w:rFonts w:ascii="Times New Roman" w:hAnsi="Times New Roman" w:cs="Times New Roman"/>
          <w:b/>
          <w:bCs/>
          <w:sz w:val="24"/>
          <w:szCs w:val="24"/>
          <w:rtl/>
        </w:rPr>
        <w:t>وقال  الحافظ</w:t>
      </w:r>
      <w:proofErr w:type="gramEnd"/>
      <w:r w:rsidRPr="00E24A85">
        <w:rPr>
          <w:rFonts w:ascii="Times New Roman" w:hAnsi="Times New Roman" w:cs="Times New Roman"/>
          <w:b/>
          <w:bCs/>
          <w:sz w:val="24"/>
          <w:szCs w:val="24"/>
          <w:rtl/>
        </w:rPr>
        <w:t xml:space="preserve"> شمس الدين السخاوي في كتابه _القول البديع في الصلاة على النبي الشفيع _  "وللبخاري في الأدب المفرد من طريق عبد الرحمن بن سعد قال: خدرت رجل ابن عمر فقال له رجل : اذكر أحب الناس إليك فقال: يا محمد" اهـ فأثبتها بياء النداء التي توجد في الكثير من النسخ المطبوعة كما أنها توجد في النسخ المخطوطة منها مخطوطة بمكتبة جامعة  الملك سعود   - قسم</w:t>
      </w:r>
      <w:r w:rsidRPr="00E24A85">
        <w:rPr>
          <w:rFonts w:ascii="Times New Roman" w:hAnsi="Times New Roman" w:cs="Times New Roman"/>
          <w:b/>
          <w:bCs/>
          <w:sz w:val="24"/>
          <w:szCs w:val="24"/>
        </w:rPr>
        <w:t xml:space="preserve"> </w:t>
      </w:r>
      <w:r w:rsidRPr="00E24A85">
        <w:rPr>
          <w:rFonts w:ascii="Times New Roman" w:hAnsi="Times New Roman" w:cs="Times New Roman"/>
          <w:b/>
          <w:bCs/>
          <w:sz w:val="24"/>
          <w:szCs w:val="24"/>
          <w:rtl/>
        </w:rPr>
        <w:t>المخطوطات</w:t>
      </w:r>
      <w:r w:rsidRPr="00E24A85">
        <w:rPr>
          <w:rFonts w:ascii="Times New Roman" w:hAnsi="Times New Roman" w:cs="Times New Roman"/>
          <w:b/>
          <w:bCs/>
          <w:sz w:val="24"/>
          <w:szCs w:val="24"/>
        </w:rPr>
        <w:t xml:space="preserve"> </w:t>
      </w:r>
      <w:r w:rsidRPr="00E24A85">
        <w:rPr>
          <w:rFonts w:ascii="Times New Roman" w:hAnsi="Times New Roman" w:cs="Times New Roman"/>
          <w:b/>
          <w:bCs/>
          <w:sz w:val="24"/>
          <w:szCs w:val="24"/>
          <w:rtl/>
        </w:rPr>
        <w:t>الرقم :2141</w:t>
      </w:r>
      <w:r w:rsidRPr="00E24A85">
        <w:rPr>
          <w:rFonts w:ascii="Times New Roman" w:hAnsi="Times New Roman" w:cs="Times New Roman"/>
          <w:b/>
          <w:bCs/>
          <w:sz w:val="24"/>
          <w:szCs w:val="24"/>
        </w:rPr>
        <w:t xml:space="preserve"> </w:t>
      </w:r>
      <w:r w:rsidRPr="00E24A85">
        <w:rPr>
          <w:rFonts w:ascii="Times New Roman" w:hAnsi="Times New Roman" w:cs="Times New Roman"/>
          <w:b/>
          <w:bCs/>
          <w:sz w:val="24"/>
          <w:szCs w:val="24"/>
          <w:rtl/>
        </w:rPr>
        <w:t>تاريخ النسخ</w:t>
      </w:r>
      <w:r w:rsidRPr="00E24A85">
        <w:rPr>
          <w:rFonts w:ascii="Times New Roman" w:hAnsi="Times New Roman" w:cs="Times New Roman"/>
          <w:b/>
          <w:bCs/>
          <w:sz w:val="24"/>
          <w:szCs w:val="24"/>
        </w:rPr>
        <w:t xml:space="preserve"> : </w:t>
      </w:r>
      <w:r w:rsidRPr="00E24A85">
        <w:rPr>
          <w:rFonts w:ascii="Times New Roman" w:hAnsi="Times New Roman" w:cs="Times New Roman"/>
          <w:b/>
          <w:bCs/>
          <w:sz w:val="24"/>
          <w:szCs w:val="24"/>
          <w:rtl/>
        </w:rPr>
        <w:t>1284رغم المحاولات الكثيرة لتزوير ذلك في بعض الكتب المطبوعة من ضعفاء النفوس.</w:t>
      </w:r>
    </w:p>
  </w:footnote>
  <w:footnote w:id="8">
    <w:p w:rsidR="00AA6212" w:rsidRPr="00AA6212" w:rsidRDefault="00AA6212" w:rsidP="00AA6212">
      <w:pPr>
        <w:pStyle w:val="a5"/>
        <w:rPr>
          <w:rFonts w:ascii="Times New Roman" w:hAnsi="Times New Roman" w:cs="Times New Roman"/>
          <w:sz w:val="24"/>
          <w:szCs w:val="24"/>
        </w:rPr>
      </w:pPr>
      <w:r w:rsidRPr="00E24A85">
        <w:rPr>
          <w:rStyle w:val="a6"/>
          <w:rFonts w:ascii="Times New Roman" w:hAnsi="Times New Roman" w:cs="Times New Roman"/>
          <w:b/>
          <w:bCs/>
          <w:sz w:val="24"/>
          <w:szCs w:val="24"/>
        </w:rPr>
        <w:footnoteRef/>
      </w:r>
      <w:r w:rsidRPr="00E24A85">
        <w:rPr>
          <w:rFonts w:ascii="Times New Roman" w:hAnsi="Times New Roman" w:cs="Times New Roman"/>
          <w:b/>
          <w:bCs/>
          <w:sz w:val="24"/>
          <w:szCs w:val="24"/>
          <w:rtl/>
        </w:rPr>
        <w:t xml:space="preserve"> مجمع الزوائد " (10/93) </w:t>
      </w:r>
    </w:p>
  </w:footnote>
  <w:footnote w:id="9">
    <w:p w:rsidR="00AA6212" w:rsidRPr="00AA6212" w:rsidRDefault="00AA6212" w:rsidP="00AA6212">
      <w:pPr>
        <w:pStyle w:val="a5"/>
        <w:rPr>
          <w:rFonts w:ascii="Times New Roman" w:hAnsi="Times New Roman" w:cs="Times New Roman"/>
          <w:sz w:val="24"/>
          <w:szCs w:val="24"/>
          <w:rtl/>
        </w:rPr>
      </w:pPr>
      <w:r w:rsidRPr="00AA6212">
        <w:rPr>
          <w:rStyle w:val="a6"/>
          <w:rFonts w:ascii="Times New Roman" w:hAnsi="Times New Roman" w:cs="Times New Roman"/>
          <w:sz w:val="24"/>
          <w:szCs w:val="24"/>
        </w:rPr>
        <w:footnoteRef/>
      </w:r>
      <w:r w:rsidRPr="00AA6212">
        <w:rPr>
          <w:rFonts w:ascii="Times New Roman" w:hAnsi="Times New Roman" w:cs="Times New Roman"/>
          <w:sz w:val="24"/>
          <w:szCs w:val="24"/>
          <w:rtl/>
        </w:rPr>
        <w:t xml:space="preserve"> مجمع الزوائد" (10/132)</w:t>
      </w:r>
    </w:p>
  </w:footnote>
  <w:footnote w:id="10">
    <w:p w:rsidR="00AA6212" w:rsidRPr="00AA6212" w:rsidRDefault="00AA6212" w:rsidP="00AA6212">
      <w:pPr>
        <w:pStyle w:val="a5"/>
        <w:rPr>
          <w:rFonts w:ascii="Times New Roman" w:hAnsi="Times New Roman" w:cs="Times New Roman"/>
          <w:sz w:val="24"/>
          <w:szCs w:val="24"/>
        </w:rPr>
      </w:pPr>
      <w:r w:rsidRPr="00AA6212">
        <w:rPr>
          <w:rStyle w:val="a6"/>
          <w:rFonts w:ascii="Times New Roman" w:hAnsi="Times New Roman" w:cs="Times New Roman"/>
          <w:sz w:val="24"/>
          <w:szCs w:val="24"/>
        </w:rPr>
        <w:footnoteRef/>
      </w:r>
      <w:r w:rsidRPr="00AA6212">
        <w:rPr>
          <w:rFonts w:ascii="Times New Roman" w:hAnsi="Times New Roman" w:cs="Times New Roman"/>
          <w:sz w:val="24"/>
          <w:szCs w:val="24"/>
          <w:rtl/>
        </w:rPr>
        <w:t xml:space="preserve">  كما في شرح ابن علان على الاذكار </w:t>
      </w:r>
      <w:proofErr w:type="gramStart"/>
      <w:r w:rsidRPr="00AA6212">
        <w:rPr>
          <w:rFonts w:ascii="Times New Roman" w:hAnsi="Times New Roman" w:cs="Times New Roman"/>
          <w:sz w:val="24"/>
          <w:szCs w:val="24"/>
          <w:rtl/>
        </w:rPr>
        <w:t>( 5</w:t>
      </w:r>
      <w:proofErr w:type="gramEnd"/>
      <w:r w:rsidRPr="00AA6212">
        <w:rPr>
          <w:rFonts w:ascii="Times New Roman" w:hAnsi="Times New Roman" w:cs="Times New Roman"/>
          <w:sz w:val="24"/>
          <w:szCs w:val="24"/>
          <w:rtl/>
        </w:rPr>
        <w:t xml:space="preserve"> / 151 ) .</w:t>
      </w:r>
    </w:p>
  </w:footnote>
  <w:footnote w:id="11">
    <w:p w:rsidR="00AA6212" w:rsidRPr="00AA6212" w:rsidRDefault="00AA6212" w:rsidP="00AA6212">
      <w:pPr>
        <w:pStyle w:val="a5"/>
        <w:rPr>
          <w:rFonts w:ascii="Times New Roman" w:hAnsi="Times New Roman" w:cs="Times New Roman"/>
          <w:sz w:val="24"/>
          <w:szCs w:val="24"/>
          <w:rtl/>
        </w:rPr>
      </w:pPr>
      <w:r w:rsidRPr="00AA6212">
        <w:rPr>
          <w:rStyle w:val="a6"/>
          <w:rFonts w:ascii="Times New Roman" w:hAnsi="Times New Roman" w:cs="Times New Roman"/>
          <w:sz w:val="24"/>
          <w:szCs w:val="24"/>
        </w:rPr>
        <w:footnoteRef/>
      </w:r>
      <w:r w:rsidRPr="00AA6212">
        <w:rPr>
          <w:rFonts w:ascii="Times New Roman" w:hAnsi="Times New Roman" w:cs="Times New Roman"/>
          <w:sz w:val="24"/>
          <w:szCs w:val="24"/>
          <w:rtl/>
        </w:rPr>
        <w:t xml:space="preserve"> البيهقي في </w:t>
      </w:r>
      <w:proofErr w:type="gramStart"/>
      <w:r w:rsidRPr="00AA6212">
        <w:rPr>
          <w:rFonts w:ascii="Times New Roman" w:hAnsi="Times New Roman" w:cs="Times New Roman"/>
          <w:sz w:val="24"/>
          <w:szCs w:val="24"/>
          <w:rtl/>
        </w:rPr>
        <w:t>الشعب ،وعبد</w:t>
      </w:r>
      <w:proofErr w:type="gramEnd"/>
      <w:r w:rsidRPr="00AA6212">
        <w:rPr>
          <w:rFonts w:ascii="Times New Roman" w:hAnsi="Times New Roman" w:cs="Times New Roman"/>
          <w:sz w:val="24"/>
          <w:szCs w:val="24"/>
          <w:rtl/>
        </w:rPr>
        <w:t xml:space="preserve"> الله بن الإمام أحمد في المسائل ( 217 ). اه‍ وذكر هذه القصة أيضا ابن مفلح الحنبلي في كتاب </w:t>
      </w:r>
      <w:proofErr w:type="gramStart"/>
      <w:r w:rsidRPr="00AA6212">
        <w:rPr>
          <w:rFonts w:ascii="Times New Roman" w:hAnsi="Times New Roman" w:cs="Times New Roman"/>
          <w:sz w:val="24"/>
          <w:szCs w:val="24"/>
          <w:rtl/>
        </w:rPr>
        <w:t>( الآداب</w:t>
      </w:r>
      <w:proofErr w:type="gramEnd"/>
      <w:r w:rsidRPr="00AA6212">
        <w:rPr>
          <w:rFonts w:ascii="Times New Roman" w:hAnsi="Times New Roman" w:cs="Times New Roman"/>
          <w:sz w:val="24"/>
          <w:szCs w:val="24"/>
          <w:rtl/>
        </w:rPr>
        <w:t xml:space="preserve"> الشرعية ) (1/186).</w:t>
      </w:r>
    </w:p>
  </w:footnote>
  <w:footnote w:id="12">
    <w:p w:rsidR="00AA6212" w:rsidRPr="00AA6212" w:rsidRDefault="00AA6212" w:rsidP="00AA6212">
      <w:pPr>
        <w:pStyle w:val="a5"/>
        <w:rPr>
          <w:rFonts w:ascii="Times New Roman" w:hAnsi="Times New Roman" w:cs="Times New Roman"/>
          <w:sz w:val="24"/>
          <w:szCs w:val="24"/>
          <w:rtl/>
        </w:rPr>
      </w:pPr>
      <w:r w:rsidRPr="00AA6212">
        <w:rPr>
          <w:rStyle w:val="a6"/>
          <w:rFonts w:ascii="Times New Roman" w:hAnsi="Times New Roman" w:cs="Times New Roman"/>
          <w:sz w:val="24"/>
          <w:szCs w:val="24"/>
        </w:rPr>
        <w:footnoteRef/>
      </w:r>
      <w:r w:rsidRPr="00AA6212">
        <w:rPr>
          <w:rFonts w:ascii="Times New Roman" w:hAnsi="Times New Roman" w:cs="Times New Roman"/>
          <w:sz w:val="24"/>
          <w:szCs w:val="24"/>
          <w:rtl/>
        </w:rPr>
        <w:t xml:space="preserve"> في سير أعلام </w:t>
      </w:r>
      <w:proofErr w:type="spellStart"/>
      <w:r w:rsidRPr="00AA6212">
        <w:rPr>
          <w:rFonts w:ascii="Times New Roman" w:hAnsi="Times New Roman" w:cs="Times New Roman"/>
          <w:sz w:val="24"/>
          <w:szCs w:val="24"/>
          <w:rtl/>
        </w:rPr>
        <w:t>النبلا‌ء</w:t>
      </w:r>
      <w:proofErr w:type="spellEnd"/>
      <w:r w:rsidRPr="00AA6212">
        <w:rPr>
          <w:rFonts w:ascii="Times New Roman" w:hAnsi="Times New Roman" w:cs="Times New Roman"/>
          <w:sz w:val="24"/>
          <w:szCs w:val="24"/>
          <w:rtl/>
        </w:rPr>
        <w:t xml:space="preserve"> (5/359)</w:t>
      </w:r>
    </w:p>
  </w:footnote>
  <w:footnote w:id="13">
    <w:p w:rsidR="00AA6212" w:rsidRPr="00AA6212" w:rsidRDefault="00AA6212" w:rsidP="00AA6212">
      <w:pPr>
        <w:pStyle w:val="a5"/>
        <w:rPr>
          <w:rFonts w:ascii="Times New Roman" w:hAnsi="Times New Roman" w:cs="Times New Roman"/>
          <w:sz w:val="24"/>
          <w:szCs w:val="24"/>
          <w:rtl/>
        </w:rPr>
      </w:pPr>
      <w:r w:rsidRPr="00AA6212">
        <w:rPr>
          <w:rStyle w:val="a6"/>
          <w:rFonts w:ascii="Times New Roman" w:hAnsi="Times New Roman" w:cs="Times New Roman"/>
          <w:sz w:val="24"/>
          <w:szCs w:val="24"/>
        </w:rPr>
        <w:footnoteRef/>
      </w:r>
      <w:r w:rsidRPr="00AA6212">
        <w:rPr>
          <w:rFonts w:ascii="Times New Roman" w:hAnsi="Times New Roman" w:cs="Times New Roman"/>
          <w:sz w:val="24"/>
          <w:szCs w:val="24"/>
          <w:rtl/>
        </w:rPr>
        <w:t xml:space="preserve"> في </w:t>
      </w:r>
      <w:proofErr w:type="spellStart"/>
      <w:r w:rsidRPr="00AA6212">
        <w:rPr>
          <w:rFonts w:ascii="Times New Roman" w:hAnsi="Times New Roman" w:cs="Times New Roman"/>
          <w:sz w:val="24"/>
          <w:szCs w:val="24"/>
          <w:rtl/>
        </w:rPr>
        <w:t>تذكرةالحفاظ</w:t>
      </w:r>
      <w:proofErr w:type="spellEnd"/>
      <w:r w:rsidRPr="00AA6212">
        <w:rPr>
          <w:rFonts w:ascii="Times New Roman" w:hAnsi="Times New Roman" w:cs="Times New Roman"/>
          <w:sz w:val="24"/>
          <w:szCs w:val="24"/>
          <w:rtl/>
        </w:rPr>
        <w:t xml:space="preserve"> 3/973وفي </w:t>
      </w:r>
      <w:r w:rsidRPr="00AA6212">
        <w:rPr>
          <w:rFonts w:ascii="Times New Roman" w:hAnsi="Times New Roman" w:cs="Times New Roman" w:hint="cs"/>
          <w:sz w:val="24"/>
          <w:szCs w:val="24"/>
          <w:rtl/>
        </w:rPr>
        <w:t xml:space="preserve">سير أعلام النبلاء </w:t>
      </w:r>
      <w:r w:rsidRPr="00AA6212">
        <w:rPr>
          <w:rFonts w:ascii="Times New Roman" w:hAnsi="Times New Roman" w:cs="Times New Roman"/>
          <w:sz w:val="24"/>
          <w:szCs w:val="24"/>
          <w:rtl/>
        </w:rPr>
        <w:t>16/400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4D"/>
    <w:rsid w:val="00050638"/>
    <w:rsid w:val="000C24D5"/>
    <w:rsid w:val="00146901"/>
    <w:rsid w:val="00174FD7"/>
    <w:rsid w:val="00205DC6"/>
    <w:rsid w:val="002D6F9B"/>
    <w:rsid w:val="00340E20"/>
    <w:rsid w:val="00363DAD"/>
    <w:rsid w:val="003F1FCD"/>
    <w:rsid w:val="004213C5"/>
    <w:rsid w:val="0045418B"/>
    <w:rsid w:val="00471C34"/>
    <w:rsid w:val="004A2D78"/>
    <w:rsid w:val="00535EBE"/>
    <w:rsid w:val="0054798D"/>
    <w:rsid w:val="00572F80"/>
    <w:rsid w:val="005E5932"/>
    <w:rsid w:val="006B6B9F"/>
    <w:rsid w:val="006D5CBF"/>
    <w:rsid w:val="006E0873"/>
    <w:rsid w:val="0073214D"/>
    <w:rsid w:val="007634D3"/>
    <w:rsid w:val="00872E57"/>
    <w:rsid w:val="008E7AB4"/>
    <w:rsid w:val="008F2CA3"/>
    <w:rsid w:val="0090402F"/>
    <w:rsid w:val="009608FD"/>
    <w:rsid w:val="009B1634"/>
    <w:rsid w:val="009E450D"/>
    <w:rsid w:val="00A228F9"/>
    <w:rsid w:val="00A35F15"/>
    <w:rsid w:val="00A7637C"/>
    <w:rsid w:val="00AA6212"/>
    <w:rsid w:val="00AA6578"/>
    <w:rsid w:val="00AF5EA4"/>
    <w:rsid w:val="00B4322D"/>
    <w:rsid w:val="00B5073C"/>
    <w:rsid w:val="00BA7EF9"/>
    <w:rsid w:val="00BD4D57"/>
    <w:rsid w:val="00C349A7"/>
    <w:rsid w:val="00CF242D"/>
    <w:rsid w:val="00D52490"/>
    <w:rsid w:val="00D7718B"/>
    <w:rsid w:val="00E1177D"/>
    <w:rsid w:val="00E24A85"/>
    <w:rsid w:val="00E655DB"/>
    <w:rsid w:val="00E90FE6"/>
    <w:rsid w:val="00EB24F9"/>
    <w:rsid w:val="00F03738"/>
    <w:rsid w:val="00F129AF"/>
    <w:rsid w:val="00F5484A"/>
    <w:rsid w:val="00F851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BC9F8-43C5-41C4-8C59-EF405566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418B"/>
    <w:pPr>
      <w:tabs>
        <w:tab w:val="center" w:pos="4153"/>
        <w:tab w:val="right" w:pos="8306"/>
      </w:tabs>
      <w:spacing w:after="0" w:line="240" w:lineRule="auto"/>
    </w:pPr>
  </w:style>
  <w:style w:type="character" w:customStyle="1" w:styleId="Char">
    <w:name w:val="رأس الصفحة Char"/>
    <w:basedOn w:val="a0"/>
    <w:link w:val="a3"/>
    <w:uiPriority w:val="99"/>
    <w:rsid w:val="0045418B"/>
  </w:style>
  <w:style w:type="paragraph" w:styleId="a4">
    <w:name w:val="footer"/>
    <w:basedOn w:val="a"/>
    <w:link w:val="Char0"/>
    <w:uiPriority w:val="99"/>
    <w:unhideWhenUsed/>
    <w:rsid w:val="0045418B"/>
    <w:pPr>
      <w:tabs>
        <w:tab w:val="center" w:pos="4153"/>
        <w:tab w:val="right" w:pos="8306"/>
      </w:tabs>
      <w:spacing w:after="0" w:line="240" w:lineRule="auto"/>
    </w:pPr>
  </w:style>
  <w:style w:type="character" w:customStyle="1" w:styleId="Char0">
    <w:name w:val="تذييل الصفحة Char"/>
    <w:basedOn w:val="a0"/>
    <w:link w:val="a4"/>
    <w:uiPriority w:val="99"/>
    <w:rsid w:val="0045418B"/>
  </w:style>
  <w:style w:type="paragraph" w:styleId="a5">
    <w:name w:val="footnote text"/>
    <w:basedOn w:val="a"/>
    <w:link w:val="Char1"/>
    <w:uiPriority w:val="99"/>
    <w:unhideWhenUsed/>
    <w:rsid w:val="00AA6212"/>
    <w:pPr>
      <w:spacing w:after="0" w:line="240" w:lineRule="auto"/>
    </w:pPr>
    <w:rPr>
      <w:sz w:val="20"/>
      <w:szCs w:val="20"/>
    </w:rPr>
  </w:style>
  <w:style w:type="character" w:customStyle="1" w:styleId="Char1">
    <w:name w:val="نص حاشية سفلية Char"/>
    <w:basedOn w:val="a0"/>
    <w:link w:val="a5"/>
    <w:uiPriority w:val="99"/>
    <w:rsid w:val="00AA6212"/>
    <w:rPr>
      <w:sz w:val="20"/>
      <w:szCs w:val="20"/>
    </w:rPr>
  </w:style>
  <w:style w:type="character" w:styleId="a6">
    <w:name w:val="footnote reference"/>
    <w:basedOn w:val="a0"/>
    <w:uiPriority w:val="99"/>
    <w:semiHidden/>
    <w:unhideWhenUsed/>
    <w:rsid w:val="00AA62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19578">
      <w:bodyDiv w:val="1"/>
      <w:marLeft w:val="0"/>
      <w:marRight w:val="0"/>
      <w:marTop w:val="0"/>
      <w:marBottom w:val="0"/>
      <w:divBdr>
        <w:top w:val="none" w:sz="0" w:space="0" w:color="auto"/>
        <w:left w:val="none" w:sz="0" w:space="0" w:color="auto"/>
        <w:bottom w:val="none" w:sz="0" w:space="0" w:color="auto"/>
        <w:right w:val="none" w:sz="0" w:space="0" w:color="auto"/>
      </w:divBdr>
      <w:divsChild>
        <w:div w:id="785539525">
          <w:marLeft w:val="0"/>
          <w:marRight w:val="0"/>
          <w:marTop w:val="0"/>
          <w:marBottom w:val="0"/>
          <w:divBdr>
            <w:top w:val="none" w:sz="0" w:space="0" w:color="auto"/>
            <w:left w:val="none" w:sz="0" w:space="0" w:color="auto"/>
            <w:bottom w:val="none" w:sz="0" w:space="0" w:color="auto"/>
            <w:right w:val="none" w:sz="0" w:space="0" w:color="auto"/>
          </w:divBdr>
          <w:divsChild>
            <w:div w:id="346445522">
              <w:marLeft w:val="0"/>
              <w:marRight w:val="0"/>
              <w:marTop w:val="0"/>
              <w:marBottom w:val="0"/>
              <w:divBdr>
                <w:top w:val="none" w:sz="0" w:space="0" w:color="auto"/>
                <w:left w:val="none" w:sz="0" w:space="0" w:color="auto"/>
                <w:bottom w:val="none" w:sz="0" w:space="0" w:color="auto"/>
                <w:right w:val="none" w:sz="0" w:space="0" w:color="auto"/>
              </w:divBdr>
              <w:divsChild>
                <w:div w:id="178354922">
                  <w:marLeft w:val="0"/>
                  <w:marRight w:val="0"/>
                  <w:marTop w:val="0"/>
                  <w:marBottom w:val="0"/>
                  <w:divBdr>
                    <w:top w:val="single" w:sz="6" w:space="0" w:color="DDDDDD"/>
                    <w:left w:val="none" w:sz="0" w:space="0" w:color="auto"/>
                    <w:bottom w:val="none" w:sz="0" w:space="0" w:color="auto"/>
                    <w:right w:val="none" w:sz="0" w:space="0" w:color="auto"/>
                  </w:divBdr>
                  <w:divsChild>
                    <w:div w:id="1205170781">
                      <w:marLeft w:val="345"/>
                      <w:marRight w:val="360"/>
                      <w:marTop w:val="375"/>
                      <w:marBottom w:val="330"/>
                      <w:divBdr>
                        <w:top w:val="none" w:sz="0" w:space="0" w:color="auto"/>
                        <w:left w:val="none" w:sz="0" w:space="0" w:color="auto"/>
                        <w:bottom w:val="none" w:sz="0" w:space="0" w:color="auto"/>
                        <w:right w:val="none" w:sz="0" w:space="0" w:color="auto"/>
                      </w:divBdr>
                      <w:divsChild>
                        <w:div w:id="397441384">
                          <w:marLeft w:val="0"/>
                          <w:marRight w:val="0"/>
                          <w:marTop w:val="0"/>
                          <w:marBottom w:val="0"/>
                          <w:divBdr>
                            <w:top w:val="none" w:sz="0" w:space="0" w:color="auto"/>
                            <w:left w:val="none" w:sz="0" w:space="0" w:color="auto"/>
                            <w:bottom w:val="none" w:sz="0" w:space="0" w:color="auto"/>
                            <w:right w:val="none" w:sz="0" w:space="0" w:color="auto"/>
                          </w:divBdr>
                          <w:divsChild>
                            <w:div w:id="122626718">
                              <w:marLeft w:val="0"/>
                              <w:marRight w:val="0"/>
                              <w:marTop w:val="0"/>
                              <w:marBottom w:val="0"/>
                              <w:divBdr>
                                <w:top w:val="none" w:sz="0" w:space="0" w:color="auto"/>
                                <w:left w:val="none" w:sz="0" w:space="0" w:color="auto"/>
                                <w:bottom w:val="none" w:sz="0" w:space="0" w:color="auto"/>
                                <w:right w:val="none" w:sz="0" w:space="0" w:color="auto"/>
                              </w:divBdr>
                              <w:divsChild>
                                <w:div w:id="1064184131">
                                  <w:marLeft w:val="0"/>
                                  <w:marRight w:val="0"/>
                                  <w:marTop w:val="0"/>
                                  <w:marBottom w:val="0"/>
                                  <w:divBdr>
                                    <w:top w:val="none" w:sz="0" w:space="0" w:color="auto"/>
                                    <w:left w:val="none" w:sz="0" w:space="0" w:color="auto"/>
                                    <w:bottom w:val="none" w:sz="0" w:space="0" w:color="auto"/>
                                    <w:right w:val="none" w:sz="0" w:space="0" w:color="auto"/>
                                  </w:divBdr>
                                  <w:divsChild>
                                    <w:div w:id="18204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18</Pages>
  <Words>4191</Words>
  <Characters>23891</Characters>
  <Application>Microsoft Office Word</Application>
  <DocSecurity>0</DocSecurity>
  <Lines>199</Lines>
  <Paragraphs>56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matter</dc:creator>
  <cp:keywords/>
  <dc:description/>
  <cp:lastModifiedBy>matter</cp:lastModifiedBy>
  <cp:revision>29</cp:revision>
  <dcterms:created xsi:type="dcterms:W3CDTF">2016-01-05T11:17:00Z</dcterms:created>
  <dcterms:modified xsi:type="dcterms:W3CDTF">2016-01-20T02:37:00Z</dcterms:modified>
</cp:coreProperties>
</file>